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94" w:rsidRPr="001E6D77" w:rsidRDefault="00C14D94" w:rsidP="004D76E3">
      <w:pPr>
        <w:jc w:val="both"/>
        <w:rPr>
          <w:rFonts w:ascii="Times New Roman" w:hAnsi="Times New Roman"/>
          <w:sz w:val="12"/>
          <w:szCs w:val="12"/>
        </w:rPr>
      </w:pPr>
    </w:p>
    <w:p w:rsidR="00901542" w:rsidRDefault="00901542" w:rsidP="004D76E3">
      <w:pPr>
        <w:pStyle w:val="Heading1"/>
        <w:jc w:val="both"/>
        <w:rPr>
          <w:rFonts w:ascii="Verdana" w:hAnsi="Verdana"/>
          <w:sz w:val="20"/>
        </w:rPr>
      </w:pPr>
    </w:p>
    <w:p w:rsidR="00901542" w:rsidRDefault="00901542" w:rsidP="00901542"/>
    <w:p w:rsidR="00901542" w:rsidRDefault="00901542" w:rsidP="00901542"/>
    <w:p w:rsidR="00901542" w:rsidRDefault="007C4E9D" w:rsidP="00901542">
      <w:r>
        <w:rPr>
          <w:noProof/>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140970</wp:posOffset>
            </wp:positionV>
            <wp:extent cx="3351530" cy="2401570"/>
            <wp:effectExtent l="0" t="0" r="1270" b="0"/>
            <wp:wrapTight wrapText="bothSides">
              <wp:wrapPolygon edited="0">
                <wp:start x="0" y="0"/>
                <wp:lineTo x="0" y="21417"/>
                <wp:lineTo x="21485" y="21417"/>
                <wp:lineTo x="21485" y="0"/>
                <wp:lineTo x="0" y="0"/>
              </wp:wrapPolygon>
            </wp:wrapTight>
            <wp:docPr id="3" name="Picture 3" descr="full colour logo to us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colour logo to use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530" cy="2401570"/>
                    </a:xfrm>
                    <a:prstGeom prst="rect">
                      <a:avLst/>
                    </a:prstGeom>
                    <a:noFill/>
                  </pic:spPr>
                </pic:pic>
              </a:graphicData>
            </a:graphic>
            <wp14:sizeRelH relativeFrom="page">
              <wp14:pctWidth>0</wp14:pctWidth>
            </wp14:sizeRelH>
            <wp14:sizeRelV relativeFrom="page">
              <wp14:pctHeight>0</wp14:pctHeight>
            </wp14:sizeRelV>
          </wp:anchor>
        </w:drawing>
      </w:r>
    </w:p>
    <w:p w:rsidR="00901542" w:rsidRDefault="00901542" w:rsidP="00901542">
      <w:pPr>
        <w:jc w:val="center"/>
        <w:rPr>
          <w:rFonts w:ascii="Comic Sans MS" w:hAnsi="Comic Sans MS"/>
          <w:b/>
          <w:bCs/>
        </w:rPr>
      </w:pPr>
    </w:p>
    <w:p w:rsidR="00901542" w:rsidRDefault="00901542" w:rsidP="00901542">
      <w:pPr>
        <w:jc w:val="center"/>
        <w:rPr>
          <w:rFonts w:ascii="Comic Sans MS" w:hAnsi="Comic Sans MS"/>
          <w:b/>
          <w:bCs/>
        </w:rPr>
      </w:pPr>
    </w:p>
    <w:p w:rsidR="00901542" w:rsidRDefault="00901542" w:rsidP="00901542">
      <w:pPr>
        <w:jc w:val="center"/>
        <w:rPr>
          <w:rFonts w:ascii="Comic Sans MS" w:hAnsi="Comic Sans MS"/>
          <w:b/>
          <w:bCs/>
        </w:rPr>
      </w:pPr>
    </w:p>
    <w:p w:rsidR="00901542" w:rsidRDefault="00901542" w:rsidP="00901542">
      <w:pPr>
        <w:jc w:val="center"/>
        <w:rPr>
          <w:rFonts w:ascii="Comic Sans MS" w:hAnsi="Comic Sans MS"/>
          <w:b/>
          <w:bCs/>
        </w:rPr>
      </w:pPr>
    </w:p>
    <w:p w:rsidR="00901542" w:rsidRDefault="00901542" w:rsidP="003B6410">
      <w:pPr>
        <w:ind w:left="1985" w:right="-144"/>
        <w:jc w:val="center"/>
        <w:rPr>
          <w:rFonts w:ascii="Comic Sans MS" w:hAnsi="Comic Sans MS"/>
          <w:b/>
          <w:bCs/>
        </w:rPr>
      </w:pPr>
    </w:p>
    <w:p w:rsidR="00901542" w:rsidRDefault="00901542" w:rsidP="00901542">
      <w:pPr>
        <w:jc w:val="center"/>
        <w:rPr>
          <w:rFonts w:ascii="Comic Sans MS" w:hAnsi="Comic Sans MS"/>
          <w:b/>
          <w:bCs/>
        </w:rPr>
      </w:pPr>
    </w:p>
    <w:p w:rsidR="00901542" w:rsidRDefault="00901542" w:rsidP="00901542">
      <w:pPr>
        <w:jc w:val="center"/>
        <w:rPr>
          <w:rFonts w:ascii="Comic Sans MS" w:hAnsi="Comic Sans MS"/>
          <w:b/>
          <w:bCs/>
        </w:rPr>
      </w:pPr>
    </w:p>
    <w:p w:rsidR="00901542" w:rsidRDefault="00901542" w:rsidP="00901542">
      <w:pPr>
        <w:jc w:val="center"/>
        <w:rPr>
          <w:rFonts w:ascii="Comic Sans MS" w:hAnsi="Comic Sans MS"/>
          <w:b/>
          <w:bCs/>
        </w:rPr>
      </w:pPr>
    </w:p>
    <w:p w:rsidR="002F1291" w:rsidRDefault="002F1291" w:rsidP="00901542">
      <w:pPr>
        <w:jc w:val="center"/>
        <w:rPr>
          <w:rFonts w:ascii="Comic Sans MS" w:hAnsi="Comic Sans MS"/>
          <w:b/>
          <w:bCs/>
        </w:rPr>
      </w:pPr>
    </w:p>
    <w:p w:rsidR="002F1291" w:rsidRDefault="002F1291" w:rsidP="00901542">
      <w:pPr>
        <w:jc w:val="center"/>
        <w:rPr>
          <w:rFonts w:ascii="Comic Sans MS" w:hAnsi="Comic Sans MS"/>
          <w:b/>
          <w:bCs/>
        </w:rPr>
      </w:pPr>
    </w:p>
    <w:p w:rsidR="00901542" w:rsidRDefault="00901542" w:rsidP="00901542">
      <w:pPr>
        <w:jc w:val="center"/>
        <w:rPr>
          <w:rFonts w:ascii="Comic Sans MS" w:hAnsi="Comic Sans MS"/>
          <w:b/>
          <w:bCs/>
        </w:rPr>
      </w:pPr>
    </w:p>
    <w:p w:rsidR="00901542" w:rsidRDefault="00901542" w:rsidP="00901542">
      <w:pPr>
        <w:jc w:val="center"/>
        <w:rPr>
          <w:rFonts w:ascii="Comic Sans MS" w:hAnsi="Comic Sans MS"/>
          <w:b/>
          <w:bCs/>
        </w:rPr>
      </w:pPr>
    </w:p>
    <w:p w:rsidR="00901542" w:rsidRPr="003F3056" w:rsidRDefault="00901542" w:rsidP="00901542">
      <w:pPr>
        <w:jc w:val="center"/>
        <w:rPr>
          <w:rFonts w:ascii="Verdana" w:hAnsi="Verdana"/>
          <w:b/>
          <w:bCs/>
        </w:rPr>
      </w:pPr>
    </w:p>
    <w:p w:rsidR="00313E2B" w:rsidRDefault="00313E2B" w:rsidP="00901542">
      <w:pPr>
        <w:pStyle w:val="Heading1"/>
        <w:jc w:val="center"/>
        <w:rPr>
          <w:rStyle w:val="Emphasis"/>
          <w:rFonts w:ascii="Verdana" w:hAnsi="Verdana"/>
          <w:b w:val="0"/>
          <w:i w:val="0"/>
          <w:sz w:val="28"/>
          <w:szCs w:val="28"/>
        </w:rPr>
      </w:pPr>
    </w:p>
    <w:p w:rsidR="00313E2B" w:rsidRDefault="00313E2B" w:rsidP="00901542">
      <w:pPr>
        <w:pStyle w:val="Heading1"/>
        <w:jc w:val="center"/>
        <w:rPr>
          <w:rStyle w:val="Emphasis"/>
          <w:rFonts w:ascii="Verdana" w:hAnsi="Verdana"/>
          <w:b w:val="0"/>
          <w:i w:val="0"/>
          <w:sz w:val="28"/>
          <w:szCs w:val="28"/>
        </w:rPr>
      </w:pPr>
    </w:p>
    <w:p w:rsidR="00901542" w:rsidRPr="003F3056" w:rsidRDefault="00313E2B" w:rsidP="00901542">
      <w:pPr>
        <w:pStyle w:val="Heading1"/>
        <w:jc w:val="center"/>
        <w:rPr>
          <w:rStyle w:val="Emphasis"/>
          <w:rFonts w:ascii="Verdana" w:hAnsi="Verdana"/>
          <w:b w:val="0"/>
          <w:i w:val="0"/>
          <w:sz w:val="28"/>
          <w:szCs w:val="28"/>
        </w:rPr>
      </w:pPr>
      <w:r>
        <w:rPr>
          <w:rStyle w:val="Emphasis"/>
          <w:rFonts w:ascii="Verdana" w:hAnsi="Verdana"/>
          <w:b w:val="0"/>
          <w:i w:val="0"/>
          <w:sz w:val="28"/>
          <w:szCs w:val="28"/>
        </w:rPr>
        <w:t>177 Leigh Road</w:t>
      </w:r>
      <w:r w:rsidR="00901542" w:rsidRPr="003F3056">
        <w:rPr>
          <w:rStyle w:val="Emphasis"/>
          <w:rFonts w:ascii="Verdana" w:hAnsi="Verdana"/>
          <w:b w:val="0"/>
          <w:i w:val="0"/>
          <w:sz w:val="28"/>
          <w:szCs w:val="28"/>
        </w:rPr>
        <w:t>, Eastleigh, Hampshire, SO50 9D</w:t>
      </w:r>
      <w:r>
        <w:rPr>
          <w:rStyle w:val="Emphasis"/>
          <w:rFonts w:ascii="Verdana" w:hAnsi="Verdana"/>
          <w:b w:val="0"/>
          <w:i w:val="0"/>
          <w:sz w:val="28"/>
          <w:szCs w:val="28"/>
        </w:rPr>
        <w:t>W</w:t>
      </w:r>
    </w:p>
    <w:p w:rsidR="00901542" w:rsidRPr="003F3056" w:rsidRDefault="00313E2B" w:rsidP="00901542">
      <w:pPr>
        <w:pStyle w:val="Heading1"/>
        <w:jc w:val="center"/>
        <w:rPr>
          <w:rStyle w:val="Emphasis"/>
          <w:rFonts w:ascii="Verdana" w:hAnsi="Verdana"/>
          <w:b w:val="0"/>
          <w:i w:val="0"/>
          <w:sz w:val="28"/>
          <w:szCs w:val="28"/>
        </w:rPr>
      </w:pPr>
      <w:r>
        <w:rPr>
          <w:rStyle w:val="Emphasis"/>
          <w:rFonts w:ascii="Verdana" w:hAnsi="Verdana"/>
          <w:b w:val="0"/>
          <w:i w:val="0"/>
          <w:sz w:val="28"/>
          <w:szCs w:val="28"/>
        </w:rPr>
        <w:t>Tel: 023</w:t>
      </w:r>
      <w:r w:rsidR="00901542" w:rsidRPr="003F3056">
        <w:rPr>
          <w:rStyle w:val="Emphasis"/>
          <w:rFonts w:ascii="Verdana" w:hAnsi="Verdana"/>
          <w:b w:val="0"/>
          <w:i w:val="0"/>
          <w:sz w:val="28"/>
          <w:szCs w:val="28"/>
        </w:rPr>
        <w:t>80</w:t>
      </w:r>
      <w:r>
        <w:rPr>
          <w:rStyle w:val="Emphasis"/>
          <w:rFonts w:ascii="Verdana" w:hAnsi="Verdana"/>
          <w:b w:val="0"/>
          <w:i w:val="0"/>
          <w:sz w:val="28"/>
          <w:szCs w:val="28"/>
        </w:rPr>
        <w:t xml:space="preserve"> 394031</w:t>
      </w:r>
    </w:p>
    <w:p w:rsidR="00901542" w:rsidRPr="003F3056" w:rsidRDefault="00313E2B" w:rsidP="00901542">
      <w:pPr>
        <w:pStyle w:val="Heading1"/>
        <w:jc w:val="center"/>
        <w:rPr>
          <w:rStyle w:val="Emphasis"/>
          <w:rFonts w:ascii="Verdana" w:hAnsi="Verdana"/>
          <w:b w:val="0"/>
          <w:i w:val="0"/>
          <w:sz w:val="28"/>
          <w:szCs w:val="28"/>
        </w:rPr>
      </w:pPr>
      <w:r>
        <w:rPr>
          <w:rStyle w:val="Emphasis"/>
          <w:rFonts w:ascii="Verdana" w:hAnsi="Verdana"/>
          <w:b w:val="0"/>
          <w:i w:val="0"/>
          <w:sz w:val="28"/>
          <w:szCs w:val="28"/>
        </w:rPr>
        <w:t>Email: cuddlesandcareeastleigh</w:t>
      </w:r>
      <w:r w:rsidR="00130352">
        <w:rPr>
          <w:rStyle w:val="Emphasis"/>
          <w:rFonts w:ascii="Verdana" w:hAnsi="Verdana"/>
          <w:b w:val="0"/>
          <w:i w:val="0"/>
          <w:sz w:val="28"/>
          <w:szCs w:val="28"/>
        </w:rPr>
        <w:t>@gmail.com</w:t>
      </w:r>
    </w:p>
    <w:p w:rsidR="00901542" w:rsidRPr="003F3056" w:rsidRDefault="00901542" w:rsidP="00901542">
      <w:pPr>
        <w:pStyle w:val="Heading1"/>
        <w:jc w:val="center"/>
        <w:rPr>
          <w:rStyle w:val="Emphasis"/>
          <w:rFonts w:ascii="Verdana" w:hAnsi="Verdana"/>
          <w:b w:val="0"/>
          <w:i w:val="0"/>
          <w:sz w:val="28"/>
          <w:szCs w:val="28"/>
        </w:rPr>
      </w:pPr>
    </w:p>
    <w:p w:rsidR="00901542" w:rsidRPr="003F3056" w:rsidRDefault="00901542" w:rsidP="00901542">
      <w:pPr>
        <w:rPr>
          <w:rFonts w:ascii="Verdana" w:hAnsi="Verdana"/>
          <w:b/>
          <w:bCs/>
          <w:sz w:val="28"/>
          <w:szCs w:val="28"/>
        </w:rPr>
      </w:pPr>
    </w:p>
    <w:p w:rsidR="00901542" w:rsidRPr="003F3056" w:rsidRDefault="00901542" w:rsidP="003F3056">
      <w:pPr>
        <w:rPr>
          <w:rFonts w:ascii="Verdana" w:hAnsi="Verdana"/>
          <w:b/>
          <w:bCs/>
          <w:sz w:val="28"/>
          <w:szCs w:val="28"/>
        </w:rPr>
      </w:pPr>
    </w:p>
    <w:p w:rsidR="00901542" w:rsidRPr="003F3056" w:rsidRDefault="00901542" w:rsidP="00901542">
      <w:pPr>
        <w:jc w:val="center"/>
        <w:rPr>
          <w:rFonts w:ascii="Verdana" w:hAnsi="Verdana"/>
          <w:sz w:val="28"/>
          <w:szCs w:val="28"/>
        </w:rPr>
      </w:pPr>
    </w:p>
    <w:p w:rsidR="00901542" w:rsidRPr="003F3056" w:rsidRDefault="00901542" w:rsidP="00901542">
      <w:pPr>
        <w:jc w:val="center"/>
        <w:rPr>
          <w:rFonts w:ascii="Verdana" w:hAnsi="Verdana"/>
          <w:sz w:val="28"/>
          <w:szCs w:val="28"/>
        </w:rPr>
      </w:pPr>
    </w:p>
    <w:p w:rsidR="00901542" w:rsidRPr="003F3056" w:rsidRDefault="00901542" w:rsidP="00901542">
      <w:pPr>
        <w:pStyle w:val="Heading1"/>
        <w:jc w:val="center"/>
        <w:rPr>
          <w:rFonts w:ascii="Verdana" w:hAnsi="Verdana"/>
          <w:b w:val="0"/>
          <w:sz w:val="28"/>
          <w:szCs w:val="28"/>
        </w:rPr>
      </w:pPr>
      <w:r w:rsidRPr="003F3056">
        <w:rPr>
          <w:rFonts w:ascii="Verdana" w:hAnsi="Verdana"/>
          <w:b w:val="0"/>
          <w:sz w:val="28"/>
          <w:szCs w:val="28"/>
        </w:rPr>
        <w:t>We</w:t>
      </w:r>
      <w:r w:rsidR="00AB7076">
        <w:rPr>
          <w:rFonts w:ascii="Verdana" w:hAnsi="Verdana"/>
          <w:b w:val="0"/>
          <w:sz w:val="28"/>
          <w:szCs w:val="28"/>
        </w:rPr>
        <w:t xml:space="preserve"> are a small</w:t>
      </w:r>
      <w:r w:rsidR="00A434DD">
        <w:rPr>
          <w:rFonts w:ascii="Verdana" w:hAnsi="Verdana"/>
          <w:b w:val="0"/>
          <w:sz w:val="28"/>
          <w:szCs w:val="28"/>
        </w:rPr>
        <w:t>,</w:t>
      </w:r>
      <w:r w:rsidR="00AB7076">
        <w:rPr>
          <w:rFonts w:ascii="Verdana" w:hAnsi="Verdana"/>
          <w:b w:val="0"/>
          <w:sz w:val="28"/>
          <w:szCs w:val="28"/>
        </w:rPr>
        <w:t xml:space="preserve"> family run nursery that</w:t>
      </w:r>
      <w:r w:rsidRPr="003F3056">
        <w:rPr>
          <w:rFonts w:ascii="Verdana" w:hAnsi="Verdana"/>
          <w:b w:val="0"/>
          <w:sz w:val="28"/>
          <w:szCs w:val="28"/>
        </w:rPr>
        <w:t xml:space="preserve"> provide</w:t>
      </w:r>
      <w:r w:rsidR="00AB7076">
        <w:rPr>
          <w:rFonts w:ascii="Verdana" w:hAnsi="Verdana"/>
          <w:b w:val="0"/>
          <w:sz w:val="28"/>
          <w:szCs w:val="28"/>
        </w:rPr>
        <w:t>s</w:t>
      </w:r>
      <w:r w:rsidR="0086781E">
        <w:rPr>
          <w:rFonts w:ascii="Verdana" w:hAnsi="Verdana"/>
          <w:b w:val="0"/>
          <w:sz w:val="28"/>
          <w:szCs w:val="28"/>
        </w:rPr>
        <w:t xml:space="preserve"> care for your children</w:t>
      </w:r>
      <w:r w:rsidR="00A434DD">
        <w:rPr>
          <w:rFonts w:ascii="Verdana" w:hAnsi="Verdana"/>
          <w:b w:val="0"/>
          <w:sz w:val="28"/>
          <w:szCs w:val="28"/>
        </w:rPr>
        <w:t xml:space="preserve"> from</w:t>
      </w:r>
      <w:r w:rsidRPr="003F3056">
        <w:rPr>
          <w:rFonts w:ascii="Verdana" w:hAnsi="Verdana"/>
          <w:b w:val="0"/>
          <w:sz w:val="28"/>
          <w:szCs w:val="28"/>
        </w:rPr>
        <w:t xml:space="preserve"> </w:t>
      </w:r>
      <w:r w:rsidR="00313E2B">
        <w:rPr>
          <w:rFonts w:ascii="Verdana" w:hAnsi="Verdana"/>
          <w:b w:val="0"/>
          <w:sz w:val="28"/>
          <w:szCs w:val="28"/>
        </w:rPr>
        <w:t>3 months</w:t>
      </w:r>
      <w:r w:rsidR="003B6410">
        <w:rPr>
          <w:rFonts w:ascii="Verdana" w:hAnsi="Verdana"/>
          <w:b w:val="0"/>
          <w:sz w:val="28"/>
          <w:szCs w:val="28"/>
        </w:rPr>
        <w:t xml:space="preserve"> </w:t>
      </w:r>
      <w:r w:rsidR="00A434DD">
        <w:rPr>
          <w:rFonts w:ascii="Verdana" w:hAnsi="Verdana"/>
          <w:b w:val="0"/>
          <w:sz w:val="28"/>
          <w:szCs w:val="28"/>
        </w:rPr>
        <w:t xml:space="preserve">old </w:t>
      </w:r>
      <w:r w:rsidR="0086781E">
        <w:rPr>
          <w:rFonts w:ascii="Verdana" w:hAnsi="Verdana"/>
          <w:b w:val="0"/>
          <w:sz w:val="28"/>
          <w:szCs w:val="28"/>
        </w:rPr>
        <w:t xml:space="preserve">until they go to </w:t>
      </w:r>
      <w:r w:rsidRPr="003F3056">
        <w:rPr>
          <w:rFonts w:ascii="Verdana" w:hAnsi="Verdana"/>
          <w:b w:val="0"/>
          <w:sz w:val="28"/>
          <w:szCs w:val="28"/>
        </w:rPr>
        <w:t>school.</w:t>
      </w:r>
    </w:p>
    <w:p w:rsidR="00901542" w:rsidRPr="003F3056" w:rsidRDefault="00901542" w:rsidP="00901542">
      <w:pPr>
        <w:jc w:val="center"/>
        <w:rPr>
          <w:rFonts w:ascii="Verdana" w:hAnsi="Verdana"/>
          <w:b/>
          <w:sz w:val="28"/>
          <w:szCs w:val="28"/>
        </w:rPr>
      </w:pPr>
    </w:p>
    <w:p w:rsidR="00901542" w:rsidRPr="003F3056" w:rsidRDefault="00901542" w:rsidP="00CD24B7">
      <w:pPr>
        <w:tabs>
          <w:tab w:val="left" w:pos="5745"/>
          <w:tab w:val="left" w:pos="6225"/>
          <w:tab w:val="left" w:pos="6495"/>
        </w:tabs>
        <w:rPr>
          <w:rFonts w:ascii="Verdana" w:hAnsi="Verdana"/>
          <w:sz w:val="28"/>
          <w:szCs w:val="28"/>
        </w:rPr>
      </w:pPr>
    </w:p>
    <w:p w:rsidR="00901542" w:rsidRPr="003F3056" w:rsidRDefault="00901542" w:rsidP="00901542">
      <w:pPr>
        <w:tabs>
          <w:tab w:val="left" w:pos="5745"/>
          <w:tab w:val="left" w:pos="6225"/>
          <w:tab w:val="left" w:pos="6495"/>
        </w:tabs>
        <w:ind w:left="-720" w:firstLine="180"/>
        <w:jc w:val="center"/>
        <w:rPr>
          <w:rFonts w:ascii="Verdana" w:hAnsi="Verdana"/>
          <w:sz w:val="28"/>
          <w:szCs w:val="28"/>
        </w:rPr>
      </w:pPr>
    </w:p>
    <w:p w:rsidR="00901542" w:rsidRPr="003F3056" w:rsidRDefault="00313E2B" w:rsidP="00901542">
      <w:pPr>
        <w:pStyle w:val="Heading7"/>
        <w:jc w:val="center"/>
        <w:rPr>
          <w:rFonts w:ascii="Verdana" w:hAnsi="Verdana"/>
          <w:sz w:val="28"/>
          <w:szCs w:val="28"/>
        </w:rPr>
      </w:pPr>
      <w:r>
        <w:rPr>
          <w:rFonts w:ascii="Verdana" w:hAnsi="Verdana"/>
          <w:sz w:val="28"/>
          <w:szCs w:val="28"/>
        </w:rPr>
        <w:t>Opening times:</w:t>
      </w:r>
    </w:p>
    <w:p w:rsidR="00901542" w:rsidRPr="003F3056" w:rsidRDefault="00901542" w:rsidP="00901542">
      <w:pPr>
        <w:pStyle w:val="Heading4"/>
        <w:jc w:val="center"/>
        <w:rPr>
          <w:rFonts w:ascii="Verdana" w:hAnsi="Verdana"/>
          <w:sz w:val="28"/>
          <w:szCs w:val="28"/>
        </w:rPr>
      </w:pPr>
      <w:r w:rsidRPr="003F3056">
        <w:rPr>
          <w:rFonts w:ascii="Verdana" w:hAnsi="Verdana"/>
          <w:sz w:val="28"/>
          <w:szCs w:val="28"/>
        </w:rPr>
        <w:t>Monday-Friday</w:t>
      </w:r>
    </w:p>
    <w:p w:rsidR="00901542" w:rsidRPr="003F3056" w:rsidRDefault="00901542" w:rsidP="00901542">
      <w:pPr>
        <w:jc w:val="center"/>
        <w:rPr>
          <w:rFonts w:ascii="Verdana" w:hAnsi="Verdana"/>
          <w:sz w:val="28"/>
          <w:szCs w:val="28"/>
        </w:rPr>
      </w:pPr>
    </w:p>
    <w:p w:rsidR="00901542" w:rsidRPr="003F3056" w:rsidRDefault="00313E2B" w:rsidP="00901542">
      <w:pPr>
        <w:jc w:val="center"/>
        <w:rPr>
          <w:rFonts w:ascii="Verdana" w:hAnsi="Verdana"/>
          <w:b/>
          <w:bCs/>
          <w:sz w:val="28"/>
          <w:szCs w:val="28"/>
        </w:rPr>
      </w:pPr>
      <w:r>
        <w:rPr>
          <w:rFonts w:ascii="Verdana" w:hAnsi="Verdana"/>
          <w:b/>
          <w:bCs/>
          <w:sz w:val="28"/>
          <w:szCs w:val="28"/>
        </w:rPr>
        <w:t>Mornings 8.00-1</w:t>
      </w:r>
      <w:r w:rsidR="00901542" w:rsidRPr="003F3056">
        <w:rPr>
          <w:rFonts w:ascii="Verdana" w:hAnsi="Verdana"/>
          <w:b/>
          <w:bCs/>
          <w:sz w:val="28"/>
          <w:szCs w:val="28"/>
        </w:rPr>
        <w:t>.00</w:t>
      </w:r>
    </w:p>
    <w:p w:rsidR="00901542" w:rsidRDefault="00313E2B" w:rsidP="00901542">
      <w:pPr>
        <w:jc w:val="center"/>
        <w:rPr>
          <w:rFonts w:ascii="Verdana" w:hAnsi="Verdana"/>
          <w:b/>
          <w:bCs/>
          <w:sz w:val="28"/>
          <w:szCs w:val="28"/>
        </w:rPr>
      </w:pPr>
      <w:r>
        <w:rPr>
          <w:rFonts w:ascii="Verdana" w:hAnsi="Verdana"/>
          <w:b/>
          <w:bCs/>
          <w:sz w:val="28"/>
          <w:szCs w:val="28"/>
        </w:rPr>
        <w:t>Afternoons 1</w:t>
      </w:r>
      <w:r w:rsidR="00901542" w:rsidRPr="003F3056">
        <w:rPr>
          <w:rFonts w:ascii="Verdana" w:hAnsi="Verdana"/>
          <w:b/>
          <w:bCs/>
          <w:sz w:val="28"/>
          <w:szCs w:val="28"/>
        </w:rPr>
        <w:t>.</w:t>
      </w:r>
      <w:r>
        <w:rPr>
          <w:rFonts w:ascii="Verdana" w:hAnsi="Verdana"/>
          <w:b/>
          <w:bCs/>
          <w:sz w:val="28"/>
          <w:szCs w:val="28"/>
        </w:rPr>
        <w:t>00-6.0</w:t>
      </w:r>
      <w:r w:rsidR="00901542" w:rsidRPr="003F3056">
        <w:rPr>
          <w:rFonts w:ascii="Verdana" w:hAnsi="Verdana"/>
          <w:b/>
          <w:bCs/>
          <w:sz w:val="28"/>
          <w:szCs w:val="28"/>
        </w:rPr>
        <w:t>0</w:t>
      </w:r>
    </w:p>
    <w:p w:rsidR="00313E2B" w:rsidRDefault="00313E2B" w:rsidP="00901542">
      <w:pPr>
        <w:jc w:val="center"/>
        <w:rPr>
          <w:rFonts w:ascii="Verdana" w:hAnsi="Verdana"/>
          <w:b/>
          <w:bCs/>
          <w:sz w:val="28"/>
          <w:szCs w:val="28"/>
        </w:rPr>
      </w:pPr>
      <w:r>
        <w:rPr>
          <w:rFonts w:ascii="Verdana" w:hAnsi="Verdana"/>
          <w:b/>
          <w:bCs/>
          <w:sz w:val="28"/>
          <w:szCs w:val="28"/>
        </w:rPr>
        <w:t>All day 8.00-6.00</w:t>
      </w:r>
    </w:p>
    <w:p w:rsidR="005A1D72" w:rsidRDefault="005A1D72" w:rsidP="00901542">
      <w:pPr>
        <w:jc w:val="center"/>
        <w:rPr>
          <w:rFonts w:ascii="Verdana" w:hAnsi="Verdana"/>
          <w:b/>
          <w:bCs/>
          <w:sz w:val="28"/>
          <w:szCs w:val="28"/>
        </w:rPr>
      </w:pPr>
      <w:r>
        <w:rPr>
          <w:rFonts w:ascii="Verdana" w:hAnsi="Verdana"/>
          <w:b/>
          <w:bCs/>
          <w:sz w:val="28"/>
          <w:szCs w:val="28"/>
        </w:rPr>
        <w:t>7:30 starts by prior arrangements.</w:t>
      </w:r>
    </w:p>
    <w:p w:rsidR="0024500A" w:rsidRPr="00ED5F6A" w:rsidRDefault="0024500A" w:rsidP="00901542">
      <w:pPr>
        <w:jc w:val="center"/>
        <w:rPr>
          <w:rFonts w:ascii="Verdana" w:hAnsi="Verdana"/>
          <w:sz w:val="16"/>
          <w:szCs w:val="16"/>
        </w:rPr>
      </w:pPr>
      <w:r w:rsidRPr="00ED5F6A">
        <w:rPr>
          <w:rFonts w:ascii="Verdana" w:hAnsi="Verdana"/>
          <w:b/>
          <w:bCs/>
          <w:sz w:val="16"/>
          <w:szCs w:val="16"/>
        </w:rPr>
        <w:t>Ple</w:t>
      </w:r>
      <w:r w:rsidR="00ED5F6A" w:rsidRPr="00ED5F6A">
        <w:rPr>
          <w:rFonts w:ascii="Verdana" w:hAnsi="Verdana"/>
          <w:b/>
          <w:bCs/>
          <w:sz w:val="16"/>
          <w:szCs w:val="16"/>
        </w:rPr>
        <w:t>ase not</w:t>
      </w:r>
      <w:r w:rsidR="00F24A1D">
        <w:rPr>
          <w:rFonts w:ascii="Verdana" w:hAnsi="Verdana"/>
          <w:b/>
          <w:bCs/>
          <w:sz w:val="16"/>
          <w:szCs w:val="16"/>
        </w:rPr>
        <w:t>e</w:t>
      </w:r>
      <w:r w:rsidR="00ED5F6A" w:rsidRPr="00ED5F6A">
        <w:rPr>
          <w:rFonts w:ascii="Verdana" w:hAnsi="Verdana"/>
          <w:b/>
          <w:bCs/>
          <w:sz w:val="16"/>
          <w:szCs w:val="16"/>
        </w:rPr>
        <w:t xml:space="preserve"> we close for the week between Christmas and New Year. </w:t>
      </w:r>
    </w:p>
    <w:p w:rsidR="00901542" w:rsidRPr="003F3056" w:rsidRDefault="00901542" w:rsidP="00901542">
      <w:pPr>
        <w:jc w:val="center"/>
        <w:rPr>
          <w:rFonts w:ascii="Verdana" w:hAnsi="Verdana"/>
          <w:sz w:val="28"/>
          <w:szCs w:val="28"/>
        </w:rPr>
      </w:pPr>
    </w:p>
    <w:p w:rsidR="003F3056" w:rsidRDefault="003F3056" w:rsidP="003F3056"/>
    <w:p w:rsidR="003F3056" w:rsidRDefault="003F3056" w:rsidP="003F3056"/>
    <w:p w:rsidR="003F3056" w:rsidRDefault="003F3056" w:rsidP="003F3056"/>
    <w:p w:rsidR="003F3056" w:rsidRDefault="003F3056" w:rsidP="003F3056"/>
    <w:p w:rsidR="003F3056" w:rsidRDefault="003F3056" w:rsidP="003F3056"/>
    <w:p w:rsidR="003F3056" w:rsidRDefault="003F3056" w:rsidP="003F3056"/>
    <w:p w:rsidR="003F3056" w:rsidRDefault="003F3056" w:rsidP="003F3056"/>
    <w:p w:rsidR="003F3056" w:rsidRDefault="003F3056" w:rsidP="003F3056"/>
    <w:p w:rsidR="003F3056" w:rsidRDefault="003F3056" w:rsidP="003F3056"/>
    <w:p w:rsidR="003F3056" w:rsidRPr="003F3056" w:rsidRDefault="003F3056" w:rsidP="003F3056"/>
    <w:p w:rsidR="00901542" w:rsidRPr="003F3056" w:rsidRDefault="00901542" w:rsidP="00901542">
      <w:pPr>
        <w:pStyle w:val="Heading5"/>
        <w:rPr>
          <w:rFonts w:ascii="Verdana" w:hAnsi="Verdana"/>
          <w:b w:val="0"/>
          <w:bCs/>
          <w:sz w:val="20"/>
        </w:rPr>
      </w:pPr>
    </w:p>
    <w:p w:rsidR="00901542" w:rsidRPr="003F3056" w:rsidRDefault="00901542" w:rsidP="00901542">
      <w:pPr>
        <w:pStyle w:val="Heading5"/>
        <w:jc w:val="left"/>
        <w:rPr>
          <w:rFonts w:ascii="Verdana" w:hAnsi="Verdana"/>
          <w:b w:val="0"/>
          <w:bCs/>
          <w:sz w:val="20"/>
          <w:u w:val="none"/>
        </w:rPr>
      </w:pPr>
      <w:r w:rsidRPr="003F3056">
        <w:rPr>
          <w:rFonts w:ascii="Verdana" w:hAnsi="Verdana"/>
          <w:sz w:val="20"/>
          <w:u w:val="none"/>
        </w:rPr>
        <w:t>Director:  Jayne Sergeant</w:t>
      </w:r>
    </w:p>
    <w:p w:rsidR="00901542" w:rsidRPr="003F3056" w:rsidRDefault="00901542" w:rsidP="00901542">
      <w:pPr>
        <w:rPr>
          <w:rFonts w:ascii="Verdana" w:hAnsi="Verdana"/>
        </w:rPr>
      </w:pPr>
      <w:r w:rsidRPr="003F3056">
        <w:rPr>
          <w:rFonts w:ascii="Verdana" w:hAnsi="Verdana"/>
        </w:rPr>
        <w:t xml:space="preserve">Registered Office: </w:t>
      </w:r>
      <w:r w:rsidR="00313E2B">
        <w:rPr>
          <w:rFonts w:ascii="Verdana" w:hAnsi="Verdana"/>
        </w:rPr>
        <w:t>177 Leigh Road</w:t>
      </w:r>
      <w:r w:rsidRPr="003F3056">
        <w:rPr>
          <w:rFonts w:ascii="Verdana" w:hAnsi="Verdana"/>
        </w:rPr>
        <w:t>, Eastleigh, Hants SO50 9D</w:t>
      </w:r>
      <w:r w:rsidR="00313E2B">
        <w:rPr>
          <w:rFonts w:ascii="Verdana" w:hAnsi="Verdana"/>
        </w:rPr>
        <w:t>W</w:t>
      </w:r>
      <w:r w:rsidRPr="003F3056">
        <w:rPr>
          <w:rFonts w:ascii="Verdana" w:hAnsi="Verdana"/>
        </w:rPr>
        <w:t xml:space="preserve">.  </w:t>
      </w:r>
    </w:p>
    <w:p w:rsidR="00901542" w:rsidRPr="003F3056" w:rsidRDefault="00901542" w:rsidP="00901542">
      <w:pPr>
        <w:rPr>
          <w:rFonts w:ascii="Verdana" w:hAnsi="Verdana"/>
        </w:rPr>
      </w:pPr>
    </w:p>
    <w:p w:rsidR="00901542" w:rsidRPr="003F3056" w:rsidRDefault="00901542" w:rsidP="00901542">
      <w:pPr>
        <w:rPr>
          <w:rFonts w:ascii="Verdana" w:hAnsi="Verdana"/>
        </w:rPr>
      </w:pPr>
    </w:p>
    <w:p w:rsidR="00901542" w:rsidRPr="003F3056" w:rsidRDefault="00901542" w:rsidP="00901542">
      <w:pPr>
        <w:pStyle w:val="Heading1"/>
        <w:rPr>
          <w:rFonts w:ascii="Verdana" w:hAnsi="Verdana"/>
          <w:b w:val="0"/>
          <w:bCs/>
          <w:sz w:val="20"/>
          <w:u w:val="single"/>
        </w:rPr>
      </w:pPr>
      <w:r w:rsidRPr="003F3056">
        <w:rPr>
          <w:rFonts w:ascii="Verdana" w:hAnsi="Verdana"/>
          <w:b w:val="0"/>
          <w:bCs/>
          <w:sz w:val="20"/>
          <w:u w:val="single"/>
        </w:rPr>
        <w:t xml:space="preserve">STAFF </w:t>
      </w:r>
    </w:p>
    <w:p w:rsidR="00901542" w:rsidRPr="003F3056" w:rsidRDefault="00901542" w:rsidP="00901542">
      <w:pPr>
        <w:rPr>
          <w:rFonts w:ascii="Verdana" w:hAnsi="Verdana"/>
        </w:rPr>
      </w:pPr>
    </w:p>
    <w:p w:rsidR="00901542" w:rsidRPr="003F3056" w:rsidRDefault="00901542" w:rsidP="00901542">
      <w:pPr>
        <w:rPr>
          <w:rFonts w:ascii="Verdana" w:hAnsi="Verdana"/>
        </w:rPr>
      </w:pPr>
    </w:p>
    <w:p w:rsidR="00901542" w:rsidRPr="002775A1" w:rsidRDefault="00AB7076" w:rsidP="00901542">
      <w:pPr>
        <w:pStyle w:val="Heading1"/>
        <w:ind w:left="3600" w:hanging="3600"/>
        <w:rPr>
          <w:rFonts w:ascii="Verdana" w:hAnsi="Verdana"/>
          <w:b w:val="0"/>
          <w:sz w:val="20"/>
        </w:rPr>
      </w:pPr>
      <w:r>
        <w:rPr>
          <w:rFonts w:ascii="Verdana" w:hAnsi="Verdana"/>
          <w:sz w:val="20"/>
        </w:rPr>
        <w:t>Business Manager</w:t>
      </w:r>
      <w:r w:rsidR="00901542" w:rsidRPr="003F3056">
        <w:rPr>
          <w:rFonts w:ascii="Verdana" w:hAnsi="Verdana"/>
          <w:sz w:val="20"/>
        </w:rPr>
        <w:t xml:space="preserve">:        </w:t>
      </w:r>
      <w:r w:rsidR="00901542" w:rsidRPr="003F3056">
        <w:rPr>
          <w:rFonts w:ascii="Verdana" w:hAnsi="Verdana"/>
          <w:sz w:val="20"/>
        </w:rPr>
        <w:tab/>
      </w:r>
      <w:r>
        <w:rPr>
          <w:rFonts w:ascii="Verdana" w:hAnsi="Verdana"/>
          <w:sz w:val="20"/>
        </w:rPr>
        <w:t xml:space="preserve">                                 </w:t>
      </w:r>
      <w:r w:rsidR="00313E2B">
        <w:rPr>
          <w:rFonts w:ascii="Verdana" w:hAnsi="Verdana"/>
          <w:sz w:val="20"/>
        </w:rPr>
        <w:t xml:space="preserve">Jayne Sergeant </w:t>
      </w:r>
    </w:p>
    <w:p w:rsidR="00901542" w:rsidRPr="00AB7076" w:rsidRDefault="00AB7076" w:rsidP="00901542">
      <w:pPr>
        <w:rPr>
          <w:rFonts w:ascii="Verdana" w:hAnsi="Verdana"/>
          <w:b/>
          <w:bCs/>
        </w:rPr>
      </w:pPr>
      <w:r w:rsidRPr="00AB7076">
        <w:rPr>
          <w:rFonts w:ascii="Verdana" w:hAnsi="Verdana"/>
          <w:b/>
          <w:bCs/>
        </w:rPr>
        <w:t>Day to Day Manager</w:t>
      </w:r>
      <w:r w:rsidR="005A1D72">
        <w:rPr>
          <w:rFonts w:ascii="Verdana" w:hAnsi="Verdana"/>
          <w:b/>
          <w:bCs/>
        </w:rPr>
        <w:t>s</w:t>
      </w:r>
      <w:r w:rsidR="00901542" w:rsidRPr="00AB7076">
        <w:rPr>
          <w:rFonts w:ascii="Verdana" w:hAnsi="Verdana"/>
          <w:b/>
          <w:bCs/>
        </w:rPr>
        <w:t>:</w:t>
      </w:r>
      <w:r w:rsidR="00901542" w:rsidRPr="00AB7076">
        <w:rPr>
          <w:rFonts w:ascii="Verdana" w:hAnsi="Verdana"/>
          <w:b/>
          <w:bCs/>
        </w:rPr>
        <w:tab/>
      </w:r>
      <w:r w:rsidR="00901542" w:rsidRPr="00AB7076">
        <w:rPr>
          <w:rFonts w:ascii="Verdana" w:hAnsi="Verdana"/>
          <w:b/>
          <w:bCs/>
        </w:rPr>
        <w:tab/>
      </w:r>
      <w:r w:rsidR="003F3056" w:rsidRPr="00AB7076">
        <w:rPr>
          <w:rFonts w:ascii="Verdana" w:hAnsi="Verdana"/>
          <w:b/>
          <w:bCs/>
        </w:rPr>
        <w:tab/>
      </w:r>
      <w:r>
        <w:rPr>
          <w:rFonts w:ascii="Verdana" w:hAnsi="Verdana"/>
          <w:b/>
          <w:bCs/>
        </w:rPr>
        <w:t xml:space="preserve">                      </w:t>
      </w:r>
      <w:r w:rsidR="00A854E2">
        <w:rPr>
          <w:rFonts w:ascii="Verdana" w:hAnsi="Verdana"/>
          <w:b/>
          <w:bCs/>
        </w:rPr>
        <w:t xml:space="preserve"> </w:t>
      </w:r>
      <w:r w:rsidR="00221DFC">
        <w:rPr>
          <w:rFonts w:ascii="Verdana" w:hAnsi="Verdana"/>
          <w:b/>
          <w:bCs/>
        </w:rPr>
        <w:t>Amy Hodges</w:t>
      </w:r>
      <w:r w:rsidR="005A1D72">
        <w:rPr>
          <w:rFonts w:ascii="Verdana" w:hAnsi="Verdana"/>
          <w:b/>
          <w:bCs/>
        </w:rPr>
        <w:t xml:space="preserve"> and Alex Ma</w:t>
      </w:r>
      <w:r w:rsidR="00CA3FD7">
        <w:rPr>
          <w:rFonts w:ascii="Verdana" w:hAnsi="Verdana"/>
          <w:b/>
          <w:bCs/>
        </w:rPr>
        <w:t>rtin</w:t>
      </w:r>
    </w:p>
    <w:p w:rsidR="00901542" w:rsidRPr="00AB7076" w:rsidRDefault="00AB7076" w:rsidP="00901542">
      <w:pPr>
        <w:rPr>
          <w:rFonts w:ascii="Verdana" w:hAnsi="Verdana"/>
          <w:b/>
        </w:rPr>
      </w:pPr>
      <w:r w:rsidRPr="00AB7076">
        <w:rPr>
          <w:rFonts w:ascii="Verdana" w:hAnsi="Verdana"/>
          <w:b/>
        </w:rPr>
        <w:t>Senior</w:t>
      </w:r>
      <w:r w:rsidR="001639BC">
        <w:rPr>
          <w:rFonts w:ascii="Verdana" w:hAnsi="Verdana"/>
          <w:b/>
        </w:rPr>
        <w:t xml:space="preserve"> Room Leaders</w:t>
      </w:r>
      <w:r>
        <w:rPr>
          <w:rFonts w:ascii="Verdana" w:hAnsi="Verdana"/>
          <w:b/>
        </w:rPr>
        <w:t xml:space="preserve">:        </w:t>
      </w:r>
      <w:r w:rsidRPr="00AB7076">
        <w:rPr>
          <w:rFonts w:ascii="Verdana" w:hAnsi="Verdana"/>
          <w:b/>
        </w:rPr>
        <w:t xml:space="preserve"> </w:t>
      </w:r>
      <w:r>
        <w:rPr>
          <w:rFonts w:ascii="Verdana" w:hAnsi="Verdana"/>
          <w:b/>
        </w:rPr>
        <w:t xml:space="preserve"> </w:t>
      </w:r>
      <w:r w:rsidR="001639BC">
        <w:rPr>
          <w:rFonts w:ascii="Verdana" w:hAnsi="Verdana"/>
          <w:b/>
        </w:rPr>
        <w:t xml:space="preserve">                                        </w:t>
      </w:r>
      <w:r w:rsidR="00CA3FD7">
        <w:rPr>
          <w:rFonts w:ascii="Verdana" w:hAnsi="Verdana"/>
          <w:b/>
        </w:rPr>
        <w:t xml:space="preserve">Sally Barrett </w:t>
      </w:r>
      <w:r w:rsidR="001639BC">
        <w:rPr>
          <w:rFonts w:ascii="Verdana" w:hAnsi="Verdana"/>
          <w:b/>
        </w:rPr>
        <w:t>and Nicole Attridge</w:t>
      </w:r>
    </w:p>
    <w:p w:rsidR="00901542" w:rsidRPr="003F3056" w:rsidRDefault="00901542" w:rsidP="00901542">
      <w:pPr>
        <w:pStyle w:val="Heading1"/>
        <w:rPr>
          <w:rFonts w:ascii="Verdana" w:hAnsi="Verdana"/>
          <w:sz w:val="20"/>
        </w:rPr>
      </w:pPr>
      <w:r w:rsidRPr="003F3056">
        <w:rPr>
          <w:rFonts w:ascii="Verdana" w:hAnsi="Verdana"/>
          <w:sz w:val="20"/>
        </w:rPr>
        <w:t xml:space="preserve">                                        </w:t>
      </w:r>
    </w:p>
    <w:p w:rsidR="00901542" w:rsidRPr="003F3056" w:rsidRDefault="00901542" w:rsidP="00901542">
      <w:pPr>
        <w:rPr>
          <w:rFonts w:ascii="Verdana" w:hAnsi="Verdana"/>
        </w:rPr>
      </w:pPr>
      <w:r w:rsidRPr="003F3056">
        <w:rPr>
          <w:rFonts w:ascii="Verdana" w:hAnsi="Verdana"/>
        </w:rPr>
        <w:t>Behaviour Management</w:t>
      </w:r>
      <w:r w:rsidRPr="003F3056">
        <w:rPr>
          <w:rFonts w:ascii="Verdana" w:hAnsi="Verdana"/>
        </w:rPr>
        <w:tab/>
      </w:r>
      <w:r w:rsidRPr="003F3056">
        <w:rPr>
          <w:rFonts w:ascii="Verdana" w:hAnsi="Verdana"/>
        </w:rPr>
        <w:tab/>
      </w:r>
      <w:r w:rsidR="00221DFC">
        <w:rPr>
          <w:rFonts w:ascii="Verdana" w:hAnsi="Verdana"/>
        </w:rPr>
        <w:t>Amy Hodges</w:t>
      </w:r>
      <w:r w:rsidRPr="003F3056">
        <w:rPr>
          <w:rFonts w:ascii="Verdana" w:hAnsi="Verdana"/>
        </w:rPr>
        <w:t xml:space="preserve">                </w:t>
      </w:r>
    </w:p>
    <w:p w:rsidR="00901542" w:rsidRPr="003F3056" w:rsidRDefault="00901542" w:rsidP="00901542">
      <w:pPr>
        <w:pStyle w:val="Heading1"/>
        <w:rPr>
          <w:rFonts w:ascii="Verdana" w:hAnsi="Verdana"/>
          <w:bCs/>
          <w:sz w:val="20"/>
        </w:rPr>
      </w:pPr>
      <w:r w:rsidRPr="003F3056">
        <w:rPr>
          <w:rFonts w:ascii="Verdana" w:hAnsi="Verdana"/>
          <w:sz w:val="20"/>
        </w:rPr>
        <w:t xml:space="preserve">Child Protection  </w:t>
      </w:r>
      <w:r w:rsidRPr="003F3056">
        <w:rPr>
          <w:rFonts w:ascii="Verdana" w:hAnsi="Verdana"/>
          <w:b w:val="0"/>
          <w:bCs/>
          <w:sz w:val="20"/>
        </w:rPr>
        <w:t xml:space="preserve"> </w:t>
      </w:r>
      <w:r w:rsidRPr="003F3056">
        <w:rPr>
          <w:rFonts w:ascii="Verdana" w:hAnsi="Verdana"/>
          <w:b w:val="0"/>
          <w:bCs/>
          <w:sz w:val="20"/>
        </w:rPr>
        <w:tab/>
      </w:r>
      <w:r w:rsidRPr="003F3056">
        <w:rPr>
          <w:rFonts w:ascii="Verdana" w:hAnsi="Verdana"/>
          <w:b w:val="0"/>
          <w:bCs/>
          <w:sz w:val="20"/>
        </w:rPr>
        <w:tab/>
      </w:r>
      <w:r w:rsidRPr="003F3056">
        <w:rPr>
          <w:rFonts w:ascii="Verdana" w:hAnsi="Verdana"/>
          <w:b w:val="0"/>
          <w:bCs/>
          <w:sz w:val="20"/>
        </w:rPr>
        <w:tab/>
      </w:r>
      <w:r w:rsidR="003B6410">
        <w:rPr>
          <w:rFonts w:ascii="Verdana" w:hAnsi="Verdana"/>
          <w:bCs/>
          <w:sz w:val="20"/>
        </w:rPr>
        <w:t>Jayne Sergeant</w:t>
      </w:r>
      <w:r w:rsidRPr="003F3056">
        <w:rPr>
          <w:rFonts w:ascii="Verdana" w:hAnsi="Verdana"/>
          <w:bCs/>
          <w:sz w:val="20"/>
        </w:rPr>
        <w:t xml:space="preserve"> </w:t>
      </w:r>
      <w:r w:rsidR="003B6410">
        <w:rPr>
          <w:rFonts w:ascii="Verdana" w:hAnsi="Verdana"/>
          <w:bCs/>
          <w:sz w:val="20"/>
        </w:rPr>
        <w:t xml:space="preserve">&amp; </w:t>
      </w:r>
      <w:r w:rsidR="00221DFC">
        <w:rPr>
          <w:rFonts w:ascii="Verdana" w:hAnsi="Verdana"/>
          <w:bCs/>
          <w:sz w:val="20"/>
        </w:rPr>
        <w:t>Amy Hodges</w:t>
      </w:r>
    </w:p>
    <w:p w:rsidR="00901542" w:rsidRPr="003F3056" w:rsidRDefault="00901542" w:rsidP="00901542">
      <w:pPr>
        <w:rPr>
          <w:rFonts w:ascii="Verdana" w:hAnsi="Verdana"/>
        </w:rPr>
      </w:pPr>
      <w:r w:rsidRPr="003F3056">
        <w:rPr>
          <w:rFonts w:ascii="Verdana" w:hAnsi="Verdana"/>
        </w:rPr>
        <w:t>Fire Officer</w:t>
      </w:r>
      <w:r w:rsidRPr="003F3056">
        <w:rPr>
          <w:rFonts w:ascii="Verdana" w:hAnsi="Verdana"/>
        </w:rPr>
        <w:tab/>
      </w:r>
      <w:r w:rsidRPr="003F3056">
        <w:rPr>
          <w:rFonts w:ascii="Verdana" w:hAnsi="Verdana"/>
        </w:rPr>
        <w:tab/>
      </w:r>
      <w:r w:rsidRPr="003F3056">
        <w:rPr>
          <w:rFonts w:ascii="Verdana" w:hAnsi="Verdana"/>
        </w:rPr>
        <w:tab/>
      </w:r>
      <w:r w:rsidRPr="003F3056">
        <w:rPr>
          <w:rFonts w:ascii="Verdana" w:hAnsi="Verdana"/>
        </w:rPr>
        <w:tab/>
      </w:r>
      <w:r w:rsidR="00313E2B">
        <w:rPr>
          <w:rFonts w:ascii="Verdana" w:hAnsi="Verdana"/>
          <w:bCs/>
        </w:rPr>
        <w:t>Jayne Sergeant</w:t>
      </w:r>
    </w:p>
    <w:p w:rsidR="00901542" w:rsidRPr="003F3056" w:rsidRDefault="00901542" w:rsidP="00901542">
      <w:pPr>
        <w:rPr>
          <w:rFonts w:ascii="Verdana" w:hAnsi="Verdana"/>
        </w:rPr>
      </w:pPr>
      <w:r w:rsidRPr="003F3056">
        <w:rPr>
          <w:rFonts w:ascii="Verdana" w:hAnsi="Verdana"/>
        </w:rPr>
        <w:t>Sen</w:t>
      </w:r>
      <w:r w:rsidR="00313E2B">
        <w:rPr>
          <w:rFonts w:ascii="Verdana" w:hAnsi="Verdana"/>
        </w:rPr>
        <w:t>co</w:t>
      </w:r>
      <w:r w:rsidR="00313E2B">
        <w:rPr>
          <w:rFonts w:ascii="Verdana" w:hAnsi="Verdana"/>
        </w:rPr>
        <w:tab/>
      </w:r>
      <w:r w:rsidR="00313E2B">
        <w:rPr>
          <w:rFonts w:ascii="Verdana" w:hAnsi="Verdana"/>
        </w:rPr>
        <w:tab/>
      </w:r>
      <w:r w:rsidR="00313E2B">
        <w:rPr>
          <w:rFonts w:ascii="Verdana" w:hAnsi="Verdana"/>
        </w:rPr>
        <w:tab/>
      </w:r>
      <w:r w:rsidR="00313E2B">
        <w:rPr>
          <w:rFonts w:ascii="Verdana" w:hAnsi="Verdana"/>
        </w:rPr>
        <w:tab/>
      </w:r>
      <w:r w:rsidR="00313E2B">
        <w:rPr>
          <w:rFonts w:ascii="Verdana" w:hAnsi="Verdana"/>
        </w:rPr>
        <w:tab/>
      </w:r>
      <w:r w:rsidR="00221DFC">
        <w:rPr>
          <w:rFonts w:ascii="Verdana" w:hAnsi="Verdana"/>
        </w:rPr>
        <w:t>Amy Hodges</w:t>
      </w:r>
      <w:r w:rsidR="00024227">
        <w:rPr>
          <w:rFonts w:ascii="Verdana" w:hAnsi="Verdana"/>
        </w:rPr>
        <w:t xml:space="preserve"> (lead)</w:t>
      </w:r>
      <w:r w:rsidR="00313E2B">
        <w:rPr>
          <w:rFonts w:ascii="Verdana" w:hAnsi="Verdana"/>
        </w:rPr>
        <w:t xml:space="preserve"> </w:t>
      </w:r>
    </w:p>
    <w:p w:rsidR="00901542" w:rsidRPr="003F3056" w:rsidRDefault="00901542" w:rsidP="00901542">
      <w:pPr>
        <w:rPr>
          <w:rFonts w:ascii="Verdana" w:hAnsi="Verdana"/>
        </w:rPr>
      </w:pPr>
      <w:r w:rsidRPr="003F3056">
        <w:rPr>
          <w:rFonts w:ascii="Verdana" w:hAnsi="Verdana"/>
        </w:rPr>
        <w:t xml:space="preserve">Student </w:t>
      </w:r>
      <w:r w:rsidR="00F24A1D" w:rsidRPr="003F3056">
        <w:rPr>
          <w:rFonts w:ascii="Verdana" w:hAnsi="Verdana"/>
        </w:rPr>
        <w:t>Liaison</w:t>
      </w:r>
      <w:r w:rsidRPr="003F3056">
        <w:rPr>
          <w:rFonts w:ascii="Verdana" w:hAnsi="Verdana"/>
        </w:rPr>
        <w:tab/>
      </w:r>
      <w:r w:rsidRPr="003F3056">
        <w:rPr>
          <w:rFonts w:ascii="Verdana" w:hAnsi="Verdana"/>
        </w:rPr>
        <w:tab/>
      </w:r>
      <w:r w:rsidRPr="003F3056">
        <w:rPr>
          <w:rFonts w:ascii="Verdana" w:hAnsi="Verdana"/>
        </w:rPr>
        <w:tab/>
      </w:r>
      <w:r w:rsidR="00313E2B" w:rsidRPr="00AB7076">
        <w:rPr>
          <w:rFonts w:ascii="Verdana" w:hAnsi="Verdana"/>
          <w:bCs/>
        </w:rPr>
        <w:t xml:space="preserve">Jayne Sergeant </w:t>
      </w:r>
    </w:p>
    <w:p w:rsidR="00901542" w:rsidRPr="003F3056" w:rsidRDefault="00901542" w:rsidP="00901542">
      <w:pPr>
        <w:rPr>
          <w:rFonts w:ascii="Verdana" w:hAnsi="Verdana"/>
        </w:rPr>
      </w:pPr>
      <w:r w:rsidRPr="003F3056">
        <w:rPr>
          <w:rFonts w:ascii="Verdana" w:hAnsi="Verdana"/>
        </w:rPr>
        <w:t xml:space="preserve">Health &amp; Safety Officer: </w:t>
      </w:r>
      <w:r w:rsidRPr="003F3056">
        <w:rPr>
          <w:rFonts w:ascii="Verdana" w:hAnsi="Verdana"/>
        </w:rPr>
        <w:tab/>
      </w:r>
      <w:r w:rsidRPr="003F3056">
        <w:rPr>
          <w:rFonts w:ascii="Verdana" w:hAnsi="Verdana"/>
        </w:rPr>
        <w:tab/>
      </w:r>
      <w:r w:rsidR="00313E2B">
        <w:rPr>
          <w:rFonts w:ascii="Verdana" w:hAnsi="Verdana"/>
        </w:rPr>
        <w:t>Jayne Sergeant</w:t>
      </w:r>
      <w:r w:rsidR="007638C2" w:rsidRPr="003F3056">
        <w:rPr>
          <w:rFonts w:ascii="Verdana" w:hAnsi="Verdana"/>
        </w:rPr>
        <w:t xml:space="preserve">                </w:t>
      </w:r>
    </w:p>
    <w:p w:rsidR="00901542" w:rsidRPr="003F3056" w:rsidRDefault="00313E2B" w:rsidP="00901542">
      <w:pPr>
        <w:rPr>
          <w:rFonts w:ascii="Verdana" w:hAnsi="Verdana"/>
          <w:bCs/>
        </w:rPr>
      </w:pPr>
      <w:r>
        <w:rPr>
          <w:rFonts w:ascii="Verdana" w:hAnsi="Verdana"/>
          <w:bCs/>
        </w:rPr>
        <w:t>Early Lead Language Practitioners</w:t>
      </w:r>
      <w:r w:rsidR="00AB7076">
        <w:rPr>
          <w:rFonts w:ascii="Verdana" w:hAnsi="Verdana"/>
          <w:bCs/>
        </w:rPr>
        <w:t>:</w:t>
      </w:r>
      <w:r w:rsidR="00221DFC">
        <w:rPr>
          <w:rFonts w:ascii="Verdana" w:hAnsi="Verdana"/>
          <w:bCs/>
        </w:rPr>
        <w:tab/>
        <w:t>Amy Hodges</w:t>
      </w:r>
      <w:r w:rsidR="005A1D72">
        <w:rPr>
          <w:rFonts w:ascii="Verdana" w:hAnsi="Verdana"/>
          <w:bCs/>
        </w:rPr>
        <w:t xml:space="preserve"> &amp; Nicole Attridge</w:t>
      </w:r>
    </w:p>
    <w:p w:rsidR="00313E2B" w:rsidRDefault="00313E2B" w:rsidP="007670CB">
      <w:pPr>
        <w:rPr>
          <w:rFonts w:ascii="Verdana" w:hAnsi="Verdana"/>
          <w:bCs/>
        </w:rPr>
      </w:pPr>
    </w:p>
    <w:p w:rsidR="00313E2B" w:rsidRDefault="00313E2B" w:rsidP="00313E2B">
      <w:pPr>
        <w:rPr>
          <w:rFonts w:ascii="Verdana" w:hAnsi="Verdana"/>
          <w:bCs/>
        </w:rPr>
      </w:pPr>
      <w:r>
        <w:rPr>
          <w:rFonts w:ascii="Verdana" w:hAnsi="Verdana"/>
          <w:bCs/>
        </w:rPr>
        <w:t>Baby Room</w:t>
      </w:r>
      <w:r w:rsidR="00901542" w:rsidRPr="003F3056">
        <w:rPr>
          <w:rFonts w:ascii="Verdana" w:hAnsi="Verdana"/>
          <w:bCs/>
        </w:rPr>
        <w:t xml:space="preserve"> Practitioner</w:t>
      </w:r>
      <w:r>
        <w:rPr>
          <w:rFonts w:ascii="Verdana" w:hAnsi="Verdana"/>
          <w:bCs/>
        </w:rPr>
        <w:t>s:</w:t>
      </w:r>
      <w:r w:rsidR="00901542" w:rsidRPr="003F3056">
        <w:rPr>
          <w:rFonts w:ascii="Verdana" w:hAnsi="Verdana"/>
          <w:bCs/>
        </w:rPr>
        <w:t xml:space="preserve">    </w:t>
      </w:r>
      <w:r w:rsidR="00901542" w:rsidRPr="003F3056">
        <w:rPr>
          <w:rFonts w:ascii="Verdana" w:hAnsi="Verdana"/>
          <w:bCs/>
        </w:rPr>
        <w:tab/>
      </w:r>
      <w:r w:rsidR="00901542" w:rsidRPr="003F3056">
        <w:rPr>
          <w:rFonts w:ascii="Verdana" w:hAnsi="Verdana"/>
          <w:bCs/>
        </w:rPr>
        <w:tab/>
      </w:r>
      <w:r w:rsidR="00D82A9A">
        <w:rPr>
          <w:rFonts w:ascii="Verdana" w:hAnsi="Verdana"/>
          <w:bCs/>
        </w:rPr>
        <w:t>Sally Barrett</w:t>
      </w:r>
      <w:r>
        <w:rPr>
          <w:rFonts w:ascii="Verdana" w:hAnsi="Verdana"/>
          <w:bCs/>
        </w:rPr>
        <w:t xml:space="preserve"> (Room Leader)</w:t>
      </w:r>
    </w:p>
    <w:p w:rsidR="00313E2B" w:rsidRDefault="00313E2B" w:rsidP="00313E2B">
      <w:pPr>
        <w:rPr>
          <w:rFonts w:ascii="Verdana" w:hAnsi="Verdana"/>
          <w:bCs/>
        </w:rPr>
      </w:pP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sidR="00D82A9A">
        <w:rPr>
          <w:rFonts w:ascii="Verdana" w:hAnsi="Verdana"/>
          <w:bCs/>
        </w:rPr>
        <w:t>Hannah Deakin</w:t>
      </w:r>
    </w:p>
    <w:p w:rsidR="005A1D72" w:rsidRDefault="005A1D72" w:rsidP="00313E2B">
      <w:pPr>
        <w:rPr>
          <w:rFonts w:ascii="Verdana" w:hAnsi="Verdana"/>
          <w:bCs/>
        </w:rPr>
      </w:pPr>
      <w:r>
        <w:rPr>
          <w:rFonts w:ascii="Verdana" w:hAnsi="Verdana"/>
          <w:bCs/>
        </w:rPr>
        <w:t xml:space="preserve">                                                   </w:t>
      </w:r>
      <w:r w:rsidR="00CA3FD7">
        <w:rPr>
          <w:rFonts w:ascii="Verdana" w:hAnsi="Verdana"/>
          <w:bCs/>
        </w:rPr>
        <w:t>Gemma Brown</w:t>
      </w:r>
    </w:p>
    <w:p w:rsidR="005A1D72" w:rsidRDefault="005A1D72" w:rsidP="00313E2B">
      <w:pPr>
        <w:rPr>
          <w:rFonts w:ascii="Verdana" w:hAnsi="Verdana"/>
          <w:bCs/>
        </w:rPr>
      </w:pPr>
    </w:p>
    <w:p w:rsidR="00313E2B" w:rsidRDefault="00313E2B" w:rsidP="00313E2B">
      <w:pPr>
        <w:rPr>
          <w:rFonts w:ascii="Verdana" w:hAnsi="Verdana"/>
          <w:bCs/>
        </w:rPr>
      </w:pP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p>
    <w:p w:rsidR="00313E2B" w:rsidRDefault="00313E2B" w:rsidP="00313E2B">
      <w:pPr>
        <w:rPr>
          <w:rFonts w:ascii="Verdana" w:hAnsi="Verdana"/>
          <w:bCs/>
        </w:rPr>
      </w:pPr>
      <w:r>
        <w:rPr>
          <w:rFonts w:ascii="Verdana" w:hAnsi="Verdana"/>
          <w:bCs/>
        </w:rPr>
        <w:t>Presc</w:t>
      </w:r>
      <w:r w:rsidR="00BF7AEC">
        <w:rPr>
          <w:rFonts w:ascii="Verdana" w:hAnsi="Verdana"/>
          <w:bCs/>
        </w:rPr>
        <w:t>hool Practitioners:</w:t>
      </w:r>
      <w:r w:rsidR="00BF7AEC">
        <w:rPr>
          <w:rFonts w:ascii="Verdana" w:hAnsi="Verdana"/>
          <w:bCs/>
        </w:rPr>
        <w:tab/>
      </w:r>
      <w:r w:rsidR="00BF7AEC">
        <w:rPr>
          <w:rFonts w:ascii="Verdana" w:hAnsi="Verdana"/>
          <w:bCs/>
        </w:rPr>
        <w:tab/>
      </w:r>
      <w:r w:rsidR="00AB7076">
        <w:rPr>
          <w:rFonts w:ascii="Verdana" w:hAnsi="Verdana"/>
          <w:bCs/>
        </w:rPr>
        <w:t>Nicole Attridge</w:t>
      </w:r>
      <w:r w:rsidR="00CA3FD7">
        <w:rPr>
          <w:rFonts w:ascii="Verdana" w:hAnsi="Verdana"/>
          <w:bCs/>
        </w:rPr>
        <w:t xml:space="preserve"> </w:t>
      </w:r>
    </w:p>
    <w:p w:rsidR="005A1D72" w:rsidRDefault="00D82A9A" w:rsidP="005A1D72">
      <w:pPr>
        <w:rPr>
          <w:rFonts w:ascii="Verdana" w:hAnsi="Verdana"/>
          <w:bCs/>
        </w:rPr>
      </w:pP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sidR="005A1D72">
        <w:rPr>
          <w:rFonts w:ascii="Verdana" w:hAnsi="Verdana"/>
          <w:bCs/>
        </w:rPr>
        <w:t>Hollie Grant</w:t>
      </w:r>
    </w:p>
    <w:p w:rsidR="00CA3FD7" w:rsidRDefault="00CA3FD7" w:rsidP="005A1D72">
      <w:pPr>
        <w:rPr>
          <w:rFonts w:ascii="Verdana" w:hAnsi="Verdana"/>
          <w:bCs/>
        </w:rPr>
      </w:pP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Poppy McPartland</w:t>
      </w:r>
    </w:p>
    <w:p w:rsidR="00CA3FD7" w:rsidRDefault="00CA3FD7" w:rsidP="005A1D72">
      <w:pPr>
        <w:rPr>
          <w:rFonts w:ascii="Verdana" w:hAnsi="Verdana"/>
          <w:bCs/>
        </w:rPr>
      </w:pP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Nadia Barron</w:t>
      </w:r>
    </w:p>
    <w:p w:rsidR="00CA3FD7" w:rsidRDefault="00CA3FD7" w:rsidP="005A1D72">
      <w:pPr>
        <w:rPr>
          <w:rFonts w:ascii="Verdana" w:hAnsi="Verdana"/>
          <w:bCs/>
        </w:rPr>
      </w:pPr>
    </w:p>
    <w:p w:rsidR="00CA3FD7" w:rsidRDefault="00CA3FD7" w:rsidP="005A1D72">
      <w:pPr>
        <w:rPr>
          <w:rFonts w:ascii="Verdana" w:hAnsi="Verdana"/>
          <w:bCs/>
        </w:rPr>
      </w:pPr>
      <w:r>
        <w:rPr>
          <w:rFonts w:ascii="Verdana" w:hAnsi="Verdana"/>
          <w:bCs/>
        </w:rPr>
        <w:t>Cook:</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Roxy Dawkins</w:t>
      </w:r>
    </w:p>
    <w:p w:rsidR="005A1D72" w:rsidRDefault="005A1D72" w:rsidP="005A1D72">
      <w:pPr>
        <w:rPr>
          <w:rFonts w:ascii="Verdana" w:hAnsi="Verdana"/>
          <w:bCs/>
        </w:rPr>
      </w:pPr>
      <w:r>
        <w:rPr>
          <w:rFonts w:ascii="Verdana" w:hAnsi="Verdana"/>
          <w:bCs/>
        </w:rPr>
        <w:t xml:space="preserve">          </w:t>
      </w:r>
    </w:p>
    <w:p w:rsidR="00D4258F" w:rsidRDefault="00313E2B" w:rsidP="00AB7076">
      <w:pPr>
        <w:rPr>
          <w:rFonts w:ascii="Verdana" w:hAnsi="Verdana"/>
        </w:rPr>
      </w:pP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sidR="003B6410">
        <w:rPr>
          <w:rFonts w:ascii="Verdana" w:hAnsi="Verdana"/>
        </w:rPr>
        <w:t xml:space="preserve"> </w:t>
      </w:r>
    </w:p>
    <w:p w:rsidR="00D4258F" w:rsidRDefault="00D4258F" w:rsidP="00D4258F">
      <w:pPr>
        <w:tabs>
          <w:tab w:val="left" w:pos="3580"/>
          <w:tab w:val="left" w:pos="6380"/>
        </w:tabs>
        <w:rPr>
          <w:rFonts w:ascii="Verdana" w:hAnsi="Verdana"/>
        </w:rPr>
      </w:pPr>
    </w:p>
    <w:p w:rsidR="00D4258F" w:rsidRDefault="00D4258F" w:rsidP="00D4258F">
      <w:pPr>
        <w:tabs>
          <w:tab w:val="left" w:pos="3580"/>
          <w:tab w:val="left" w:pos="6380"/>
        </w:tabs>
        <w:rPr>
          <w:rFonts w:ascii="Verdana" w:hAnsi="Verdana"/>
        </w:rPr>
      </w:pPr>
    </w:p>
    <w:p w:rsidR="00D4258F" w:rsidRDefault="00D4258F" w:rsidP="00D4258F">
      <w:pPr>
        <w:tabs>
          <w:tab w:val="left" w:pos="3580"/>
          <w:tab w:val="left" w:pos="6380"/>
        </w:tabs>
        <w:rPr>
          <w:rFonts w:ascii="Verdana" w:hAnsi="Verdana"/>
        </w:rPr>
      </w:pPr>
    </w:p>
    <w:p w:rsidR="00D4258F" w:rsidRDefault="00AB7076" w:rsidP="00D4258F">
      <w:pPr>
        <w:tabs>
          <w:tab w:val="left" w:pos="3580"/>
          <w:tab w:val="left" w:pos="6380"/>
        </w:tabs>
        <w:rPr>
          <w:rFonts w:ascii="Verdana" w:hAnsi="Verdana"/>
        </w:rPr>
      </w:pPr>
      <w:r>
        <w:rPr>
          <w:rFonts w:ascii="Verdana" w:hAnsi="Verdana"/>
        </w:rPr>
        <w:t>We are a small family run business situated in Eastleigh in a converted house. We pride ourselves in offering a home from</w:t>
      </w:r>
      <w:r w:rsidR="001639BC">
        <w:rPr>
          <w:rFonts w:ascii="Verdana" w:hAnsi="Verdana"/>
        </w:rPr>
        <w:t xml:space="preserve"> home</w:t>
      </w:r>
      <w:r>
        <w:rPr>
          <w:rFonts w:ascii="Verdana" w:hAnsi="Verdana"/>
        </w:rPr>
        <w:t xml:space="preserve"> environment, which bridges the gap between childminders and </w:t>
      </w:r>
      <w:r w:rsidR="00221DFC">
        <w:rPr>
          <w:rFonts w:ascii="Verdana" w:hAnsi="Verdana"/>
        </w:rPr>
        <w:t>the bigger corporate companie</w:t>
      </w:r>
      <w:r>
        <w:rPr>
          <w:rFonts w:ascii="Verdana" w:hAnsi="Verdana"/>
        </w:rPr>
        <w:t>s. We treat each child as an individual little person and give the</w:t>
      </w:r>
      <w:r w:rsidR="0029652C">
        <w:rPr>
          <w:rFonts w:ascii="Verdana" w:hAnsi="Verdana"/>
        </w:rPr>
        <w:t>m the</w:t>
      </w:r>
      <w:r>
        <w:rPr>
          <w:rFonts w:ascii="Verdana" w:hAnsi="Verdana"/>
        </w:rPr>
        <w:t xml:space="preserve"> learning environment in which they need t</w:t>
      </w:r>
      <w:r w:rsidR="001639BC">
        <w:rPr>
          <w:rFonts w:ascii="Verdana" w:hAnsi="Verdana"/>
        </w:rPr>
        <w:t>o blossom. Many of our staff are also</w:t>
      </w:r>
      <w:r w:rsidR="00221DFC">
        <w:rPr>
          <w:rFonts w:ascii="Verdana" w:hAnsi="Verdana"/>
        </w:rPr>
        <w:t xml:space="preserve"> parents them</w:t>
      </w:r>
      <w:r w:rsidR="0029652C">
        <w:rPr>
          <w:rFonts w:ascii="Verdana" w:hAnsi="Verdana"/>
        </w:rPr>
        <w:t>selves, so they know how it feels</w:t>
      </w:r>
      <w:r w:rsidR="001639BC">
        <w:rPr>
          <w:rFonts w:ascii="Verdana" w:hAnsi="Verdana"/>
        </w:rPr>
        <w:t>;</w:t>
      </w:r>
      <w:r w:rsidR="0029652C">
        <w:rPr>
          <w:rFonts w:ascii="Verdana" w:hAnsi="Verdana"/>
        </w:rPr>
        <w:t xml:space="preserve"> picking the right nursery and leaving their everything in the care of others. This is why we make it our mission to ensure each child receives the love and care they deserve whilst in ou</w:t>
      </w:r>
      <w:r w:rsidR="001306EC">
        <w:rPr>
          <w:rFonts w:ascii="Verdana" w:hAnsi="Verdana"/>
        </w:rPr>
        <w:t>r</w:t>
      </w:r>
      <w:r w:rsidR="0029652C">
        <w:rPr>
          <w:rFonts w:ascii="Verdana" w:hAnsi="Verdana"/>
        </w:rPr>
        <w:t xml:space="preserve"> care.</w:t>
      </w:r>
    </w:p>
    <w:p w:rsidR="00D4258F" w:rsidRDefault="00D4258F" w:rsidP="00D4258F">
      <w:pPr>
        <w:tabs>
          <w:tab w:val="left" w:pos="3580"/>
          <w:tab w:val="left" w:pos="6380"/>
        </w:tabs>
        <w:rPr>
          <w:rFonts w:ascii="Verdana" w:hAnsi="Verdana"/>
        </w:rPr>
      </w:pPr>
    </w:p>
    <w:p w:rsidR="00D4258F" w:rsidRDefault="00D4258F" w:rsidP="00D4258F">
      <w:pPr>
        <w:tabs>
          <w:tab w:val="left" w:pos="3580"/>
          <w:tab w:val="left" w:pos="6380"/>
        </w:tabs>
        <w:rPr>
          <w:rFonts w:ascii="Verdana" w:hAnsi="Verdana"/>
        </w:rPr>
      </w:pPr>
    </w:p>
    <w:p w:rsidR="00D4258F" w:rsidRDefault="00D4258F" w:rsidP="00D4258F">
      <w:pPr>
        <w:tabs>
          <w:tab w:val="left" w:pos="3580"/>
          <w:tab w:val="left" w:pos="6380"/>
        </w:tabs>
        <w:rPr>
          <w:rFonts w:ascii="Verdana" w:hAnsi="Verdana"/>
        </w:rPr>
      </w:pPr>
    </w:p>
    <w:p w:rsidR="00D4258F" w:rsidRDefault="00AB7076" w:rsidP="00D4258F">
      <w:pPr>
        <w:tabs>
          <w:tab w:val="left" w:pos="3580"/>
          <w:tab w:val="left" w:pos="6380"/>
        </w:tabs>
        <w:rPr>
          <w:rFonts w:ascii="Verdana" w:hAnsi="Verdana"/>
        </w:rPr>
      </w:pPr>
      <w:r>
        <w:rPr>
          <w:rFonts w:ascii="Verdana" w:hAnsi="Verdana"/>
        </w:rPr>
        <w:t xml:space="preserve"> </w:t>
      </w:r>
    </w:p>
    <w:p w:rsidR="00D4258F" w:rsidRDefault="00D4258F" w:rsidP="00D4258F">
      <w:pPr>
        <w:tabs>
          <w:tab w:val="left" w:pos="3580"/>
          <w:tab w:val="left" w:pos="6380"/>
        </w:tabs>
        <w:rPr>
          <w:rFonts w:ascii="Verdana" w:hAnsi="Verdana"/>
        </w:rPr>
      </w:pPr>
    </w:p>
    <w:p w:rsidR="00D4258F" w:rsidRDefault="00D4258F" w:rsidP="00D4258F">
      <w:pPr>
        <w:tabs>
          <w:tab w:val="left" w:pos="3580"/>
          <w:tab w:val="left" w:pos="6380"/>
        </w:tabs>
        <w:rPr>
          <w:rFonts w:ascii="Verdana" w:hAnsi="Verdana"/>
        </w:rPr>
      </w:pPr>
    </w:p>
    <w:p w:rsidR="00D4258F" w:rsidRDefault="00D4258F" w:rsidP="00D4258F">
      <w:pPr>
        <w:tabs>
          <w:tab w:val="left" w:pos="3580"/>
          <w:tab w:val="left" w:pos="6380"/>
        </w:tabs>
        <w:rPr>
          <w:rFonts w:ascii="Verdana" w:hAnsi="Verdana"/>
        </w:rPr>
      </w:pPr>
    </w:p>
    <w:p w:rsidR="00C14D94" w:rsidRPr="004D76E3" w:rsidRDefault="00C14D94" w:rsidP="00D4258F">
      <w:pPr>
        <w:tabs>
          <w:tab w:val="left" w:pos="3580"/>
          <w:tab w:val="left" w:pos="6380"/>
        </w:tabs>
        <w:rPr>
          <w:rFonts w:ascii="Verdana" w:hAnsi="Verdana"/>
        </w:rPr>
      </w:pPr>
      <w:r w:rsidRPr="004D76E3">
        <w:rPr>
          <w:rFonts w:ascii="Verdana" w:hAnsi="Verdana"/>
        </w:rPr>
        <w:t xml:space="preserve">Our setting aims to </w:t>
      </w:r>
    </w:p>
    <w:p w:rsidR="00C14D94" w:rsidRPr="004D76E3" w:rsidRDefault="00C14D94" w:rsidP="004D76E3">
      <w:pPr>
        <w:pStyle w:val="BodyText"/>
        <w:numPr>
          <w:ilvl w:val="0"/>
          <w:numId w:val="40"/>
        </w:numPr>
        <w:jc w:val="both"/>
        <w:rPr>
          <w:rFonts w:ascii="Verdana" w:hAnsi="Verdana"/>
          <w:sz w:val="20"/>
        </w:rPr>
      </w:pPr>
      <w:r w:rsidRPr="004D76E3">
        <w:rPr>
          <w:rFonts w:ascii="Verdana" w:hAnsi="Verdana"/>
          <w:sz w:val="20"/>
        </w:rPr>
        <w:t xml:space="preserve">Offer all our children the opportunity to reach their full potential in a safe, happy and positive environment, with the emphasis at all times on </w:t>
      </w:r>
      <w:r w:rsidRPr="00024227">
        <w:rPr>
          <w:rFonts w:ascii="Verdana" w:hAnsi="Verdana"/>
          <w:b/>
          <w:sz w:val="20"/>
        </w:rPr>
        <w:t>FUN.</w:t>
      </w:r>
      <w:r w:rsidRPr="004D76E3">
        <w:rPr>
          <w:rFonts w:ascii="Verdana" w:hAnsi="Verdana"/>
          <w:sz w:val="20"/>
        </w:rPr>
        <w:t xml:space="preserve"> </w:t>
      </w:r>
    </w:p>
    <w:p w:rsidR="00C14D94" w:rsidRPr="004D76E3" w:rsidRDefault="00C14D94" w:rsidP="004D76E3">
      <w:pPr>
        <w:pStyle w:val="BodyText"/>
        <w:numPr>
          <w:ilvl w:val="0"/>
          <w:numId w:val="17"/>
        </w:numPr>
        <w:jc w:val="both"/>
        <w:rPr>
          <w:rFonts w:ascii="Verdana" w:hAnsi="Verdana"/>
          <w:sz w:val="20"/>
        </w:rPr>
      </w:pPr>
      <w:r w:rsidRPr="004D76E3">
        <w:rPr>
          <w:rFonts w:ascii="Verdana" w:hAnsi="Verdana"/>
          <w:sz w:val="20"/>
        </w:rPr>
        <w:t>Work in partnership with parents to help children to learn and develop.</w:t>
      </w:r>
    </w:p>
    <w:p w:rsidR="00C14D94" w:rsidRPr="004D76E3" w:rsidRDefault="00C14D94" w:rsidP="004D76E3">
      <w:pPr>
        <w:pStyle w:val="BodyText"/>
        <w:numPr>
          <w:ilvl w:val="0"/>
          <w:numId w:val="17"/>
        </w:numPr>
        <w:jc w:val="both"/>
        <w:rPr>
          <w:rFonts w:ascii="Verdana" w:hAnsi="Verdana"/>
          <w:sz w:val="20"/>
        </w:rPr>
      </w:pPr>
      <w:r w:rsidRPr="004D76E3">
        <w:rPr>
          <w:rFonts w:ascii="Verdana" w:hAnsi="Verdana"/>
          <w:sz w:val="20"/>
        </w:rPr>
        <w:t xml:space="preserve">Add to the life and </w:t>
      </w:r>
      <w:r w:rsidR="00BE60B5" w:rsidRPr="004D76E3">
        <w:rPr>
          <w:rFonts w:ascii="Verdana" w:hAnsi="Verdana"/>
          <w:sz w:val="20"/>
        </w:rPr>
        <w:t>well-being</w:t>
      </w:r>
      <w:r w:rsidRPr="004D76E3">
        <w:rPr>
          <w:rFonts w:ascii="Verdana" w:hAnsi="Verdana"/>
          <w:sz w:val="20"/>
        </w:rPr>
        <w:t xml:space="preserve"> of our local community.</w:t>
      </w:r>
    </w:p>
    <w:p w:rsidR="00C14D94" w:rsidRPr="004D76E3" w:rsidRDefault="00C14D94" w:rsidP="004D76E3">
      <w:pPr>
        <w:pStyle w:val="BodyText"/>
        <w:numPr>
          <w:ilvl w:val="0"/>
          <w:numId w:val="17"/>
        </w:numPr>
        <w:jc w:val="both"/>
        <w:rPr>
          <w:rFonts w:ascii="Verdana" w:hAnsi="Verdana"/>
          <w:sz w:val="20"/>
        </w:rPr>
      </w:pPr>
      <w:r w:rsidRPr="004D76E3">
        <w:rPr>
          <w:rFonts w:ascii="Verdana" w:hAnsi="Verdana"/>
          <w:sz w:val="20"/>
        </w:rPr>
        <w:t xml:space="preserve">Offer children and their parents a service that promotes equality and values diversity  </w:t>
      </w:r>
    </w:p>
    <w:p w:rsidR="00C14D94" w:rsidRPr="004D76E3" w:rsidRDefault="00C14D94" w:rsidP="004D76E3">
      <w:pPr>
        <w:pStyle w:val="BodyText"/>
        <w:jc w:val="both"/>
        <w:rPr>
          <w:rFonts w:ascii="Verdana" w:hAnsi="Verdana"/>
          <w:sz w:val="20"/>
        </w:rPr>
      </w:pPr>
    </w:p>
    <w:p w:rsidR="004D76E3" w:rsidRDefault="00C14D94" w:rsidP="004D76E3">
      <w:pPr>
        <w:pStyle w:val="BodyText"/>
        <w:jc w:val="both"/>
        <w:rPr>
          <w:rFonts w:ascii="Verdana" w:hAnsi="Verdana"/>
          <w:sz w:val="20"/>
        </w:rPr>
      </w:pPr>
      <w:r w:rsidRPr="004D76E3">
        <w:rPr>
          <w:rFonts w:ascii="Verdana" w:hAnsi="Verdana"/>
          <w:b/>
          <w:bCs/>
          <w:sz w:val="20"/>
        </w:rPr>
        <w:t>Our setting believes that care and education are equally important in the experience that we offer children</w:t>
      </w:r>
      <w:r w:rsidRPr="004D76E3">
        <w:rPr>
          <w:rFonts w:ascii="Verdana" w:hAnsi="Verdana"/>
          <w:sz w:val="20"/>
        </w:rPr>
        <w:t xml:space="preserve">. </w:t>
      </w:r>
    </w:p>
    <w:p w:rsidR="004D76E3" w:rsidRDefault="004D76E3" w:rsidP="004D76E3">
      <w:pPr>
        <w:pStyle w:val="BodyText"/>
        <w:jc w:val="both"/>
        <w:rPr>
          <w:rFonts w:ascii="Verdana" w:hAnsi="Verdana"/>
          <w:sz w:val="20"/>
        </w:rPr>
      </w:pPr>
    </w:p>
    <w:p w:rsidR="00C14D94" w:rsidRPr="004D76E3" w:rsidRDefault="00C14D94" w:rsidP="004D76E3">
      <w:pPr>
        <w:pStyle w:val="BodyText"/>
        <w:jc w:val="both"/>
        <w:rPr>
          <w:rFonts w:ascii="Verdana" w:hAnsi="Verdana"/>
          <w:sz w:val="20"/>
        </w:rPr>
      </w:pPr>
      <w:r w:rsidRPr="004D76E3">
        <w:rPr>
          <w:rFonts w:ascii="Verdana" w:hAnsi="Verdana"/>
          <w:sz w:val="20"/>
        </w:rPr>
        <w:t xml:space="preserve">The routines and activities that make up </w:t>
      </w:r>
      <w:r w:rsidR="001E0343" w:rsidRPr="004D76E3">
        <w:rPr>
          <w:rFonts w:ascii="Verdana" w:hAnsi="Verdana"/>
          <w:sz w:val="20"/>
        </w:rPr>
        <w:t>each</w:t>
      </w:r>
      <w:r w:rsidR="00F67078">
        <w:rPr>
          <w:rFonts w:ascii="Verdana" w:hAnsi="Verdana"/>
          <w:sz w:val="20"/>
        </w:rPr>
        <w:t xml:space="preserve"> day</w:t>
      </w:r>
      <w:r w:rsidRPr="004D76E3">
        <w:rPr>
          <w:rFonts w:ascii="Verdana" w:hAnsi="Verdana"/>
          <w:sz w:val="20"/>
        </w:rPr>
        <w:t xml:space="preserve"> are provided in ways that:</w:t>
      </w:r>
    </w:p>
    <w:p w:rsidR="00C14D94" w:rsidRPr="004D76E3" w:rsidRDefault="00C14D94" w:rsidP="004D76E3">
      <w:pPr>
        <w:numPr>
          <w:ilvl w:val="0"/>
          <w:numId w:val="23"/>
        </w:numPr>
        <w:jc w:val="both"/>
        <w:rPr>
          <w:rFonts w:ascii="Verdana" w:hAnsi="Verdana"/>
        </w:rPr>
      </w:pPr>
      <w:r w:rsidRPr="004D76E3">
        <w:rPr>
          <w:rFonts w:ascii="Verdana" w:hAnsi="Verdana"/>
        </w:rPr>
        <w:t>Help each child to feel that she/he is</w:t>
      </w:r>
      <w:r w:rsidR="00D4258F">
        <w:rPr>
          <w:rFonts w:ascii="Verdana" w:hAnsi="Verdana"/>
        </w:rPr>
        <w:t xml:space="preserve"> a valued member of the setting.</w:t>
      </w:r>
    </w:p>
    <w:p w:rsidR="00C14D94" w:rsidRPr="004D76E3" w:rsidRDefault="00D4258F" w:rsidP="004D76E3">
      <w:pPr>
        <w:numPr>
          <w:ilvl w:val="0"/>
          <w:numId w:val="23"/>
        </w:numPr>
        <w:jc w:val="both"/>
        <w:rPr>
          <w:rFonts w:ascii="Verdana" w:hAnsi="Verdana"/>
        </w:rPr>
      </w:pPr>
      <w:r>
        <w:rPr>
          <w:rFonts w:ascii="Verdana" w:hAnsi="Verdana"/>
        </w:rPr>
        <w:t>Ensure the safety of each child.</w:t>
      </w:r>
    </w:p>
    <w:p w:rsidR="00C14D94" w:rsidRPr="004D76E3" w:rsidRDefault="00C14D94" w:rsidP="004D76E3">
      <w:pPr>
        <w:numPr>
          <w:ilvl w:val="0"/>
          <w:numId w:val="23"/>
        </w:numPr>
        <w:jc w:val="both"/>
        <w:rPr>
          <w:rFonts w:ascii="Verdana" w:hAnsi="Verdana"/>
        </w:rPr>
      </w:pPr>
      <w:r w:rsidRPr="004D76E3">
        <w:rPr>
          <w:rFonts w:ascii="Verdana" w:hAnsi="Verdana"/>
        </w:rPr>
        <w:t>Help children to gain from the social experien</w:t>
      </w:r>
      <w:r w:rsidR="0064109F">
        <w:rPr>
          <w:rFonts w:ascii="Verdana" w:hAnsi="Verdana"/>
        </w:rPr>
        <w:t>ce of being part of a group</w:t>
      </w:r>
    </w:p>
    <w:p w:rsidR="00C14D94" w:rsidRPr="004D76E3" w:rsidRDefault="00C14D94" w:rsidP="004D76E3">
      <w:pPr>
        <w:numPr>
          <w:ilvl w:val="0"/>
          <w:numId w:val="23"/>
        </w:numPr>
        <w:jc w:val="both"/>
        <w:rPr>
          <w:rFonts w:ascii="Verdana" w:hAnsi="Verdana"/>
        </w:rPr>
      </w:pPr>
      <w:r w:rsidRPr="004D76E3">
        <w:rPr>
          <w:rFonts w:ascii="Verdana" w:hAnsi="Verdana"/>
        </w:rPr>
        <w:t>Provide children with opportunities to learn and help them to value learning</w:t>
      </w:r>
    </w:p>
    <w:p w:rsidR="00C14D94" w:rsidRPr="004D76E3" w:rsidRDefault="00C14D94" w:rsidP="004D76E3">
      <w:pPr>
        <w:pStyle w:val="BodyText"/>
        <w:numPr>
          <w:ilvl w:val="0"/>
          <w:numId w:val="23"/>
        </w:numPr>
        <w:jc w:val="both"/>
        <w:rPr>
          <w:rFonts w:ascii="Verdana" w:hAnsi="Verdana"/>
          <w:sz w:val="20"/>
        </w:rPr>
      </w:pPr>
      <w:r w:rsidRPr="004D76E3">
        <w:rPr>
          <w:rFonts w:ascii="Verdana" w:hAnsi="Verdana"/>
          <w:sz w:val="20"/>
        </w:rPr>
        <w:t>Ena</w:t>
      </w:r>
      <w:r w:rsidR="003B6410">
        <w:rPr>
          <w:rFonts w:ascii="Verdana" w:hAnsi="Verdana"/>
          <w:sz w:val="20"/>
        </w:rPr>
        <w:t xml:space="preserve">ble each child to choose from </w:t>
      </w:r>
      <w:r w:rsidRPr="004D76E3">
        <w:rPr>
          <w:rFonts w:ascii="Verdana" w:hAnsi="Verdana"/>
          <w:sz w:val="20"/>
        </w:rPr>
        <w:t>or work</w:t>
      </w:r>
      <w:r w:rsidR="003B6410">
        <w:rPr>
          <w:rFonts w:ascii="Verdana" w:hAnsi="Verdana"/>
          <w:sz w:val="20"/>
        </w:rPr>
        <w:t xml:space="preserve"> at a range of activities, and in doing so </w:t>
      </w:r>
      <w:r w:rsidRPr="004D76E3">
        <w:rPr>
          <w:rFonts w:ascii="Verdana" w:hAnsi="Verdana"/>
          <w:sz w:val="20"/>
        </w:rPr>
        <w:t>build up their ability to select and work through a t</w:t>
      </w:r>
      <w:r w:rsidR="00F4496B">
        <w:rPr>
          <w:rFonts w:ascii="Verdana" w:hAnsi="Verdana"/>
          <w:sz w:val="20"/>
        </w:rPr>
        <w:t>ask.</w:t>
      </w:r>
      <w:r w:rsidRPr="004D76E3">
        <w:rPr>
          <w:rFonts w:ascii="Verdana" w:hAnsi="Verdana"/>
          <w:sz w:val="20"/>
        </w:rPr>
        <w:t xml:space="preserve"> </w:t>
      </w:r>
    </w:p>
    <w:p w:rsidR="00C14D94" w:rsidRPr="004D76E3" w:rsidRDefault="00C14D94" w:rsidP="004D76E3">
      <w:pPr>
        <w:pStyle w:val="BodyText"/>
        <w:numPr>
          <w:ilvl w:val="0"/>
          <w:numId w:val="23"/>
        </w:numPr>
        <w:jc w:val="both"/>
        <w:rPr>
          <w:rFonts w:ascii="Verdana" w:hAnsi="Verdana"/>
          <w:sz w:val="20"/>
        </w:rPr>
      </w:pPr>
      <w:r w:rsidRPr="004D76E3">
        <w:rPr>
          <w:rFonts w:ascii="Verdana" w:hAnsi="Verdana"/>
          <w:sz w:val="20"/>
        </w:rPr>
        <w:t>Help and encourage each child to take part in adult-led</w:t>
      </w:r>
      <w:r w:rsidR="00F4496B">
        <w:rPr>
          <w:rFonts w:ascii="Verdana" w:hAnsi="Verdana"/>
          <w:sz w:val="20"/>
        </w:rPr>
        <w:t>,</w:t>
      </w:r>
      <w:r w:rsidRPr="004D76E3">
        <w:rPr>
          <w:rFonts w:ascii="Verdana" w:hAnsi="Verdana"/>
          <w:sz w:val="20"/>
        </w:rPr>
        <w:t xml:space="preserve"> small and large group activities</w:t>
      </w:r>
      <w:r w:rsidR="00F4496B">
        <w:rPr>
          <w:rFonts w:ascii="Verdana" w:hAnsi="Verdana"/>
          <w:sz w:val="20"/>
        </w:rPr>
        <w:t>. Introducing</w:t>
      </w:r>
      <w:r w:rsidRPr="004D76E3">
        <w:rPr>
          <w:rFonts w:ascii="Verdana" w:hAnsi="Verdana"/>
          <w:sz w:val="20"/>
        </w:rPr>
        <w:t xml:space="preserve"> them to </w:t>
      </w:r>
      <w:r w:rsidR="00F4496B">
        <w:rPr>
          <w:rFonts w:ascii="Verdana" w:hAnsi="Verdana"/>
          <w:sz w:val="20"/>
        </w:rPr>
        <w:t xml:space="preserve">new experiences and </w:t>
      </w:r>
      <w:r w:rsidRPr="004D76E3">
        <w:rPr>
          <w:rFonts w:ascii="Verdana" w:hAnsi="Verdana"/>
          <w:sz w:val="20"/>
        </w:rPr>
        <w:t>gain</w:t>
      </w:r>
      <w:r w:rsidR="00F4496B">
        <w:rPr>
          <w:rFonts w:ascii="Verdana" w:hAnsi="Verdana"/>
          <w:sz w:val="20"/>
        </w:rPr>
        <w:t>ing</w:t>
      </w:r>
      <w:r w:rsidRPr="004D76E3">
        <w:rPr>
          <w:rFonts w:ascii="Verdana" w:hAnsi="Verdana"/>
          <w:sz w:val="20"/>
        </w:rPr>
        <w:t xml:space="preserve"> new skills, as well as helping them to learn to work with others.</w:t>
      </w:r>
    </w:p>
    <w:p w:rsidR="00C14D94" w:rsidRPr="004D76E3" w:rsidRDefault="00C14D94" w:rsidP="004D76E3">
      <w:pPr>
        <w:numPr>
          <w:ilvl w:val="0"/>
          <w:numId w:val="23"/>
        </w:numPr>
        <w:jc w:val="both"/>
        <w:rPr>
          <w:rFonts w:ascii="Verdana" w:hAnsi="Verdana"/>
        </w:rPr>
      </w:pPr>
      <w:r w:rsidRPr="004D76E3">
        <w:rPr>
          <w:rFonts w:ascii="Verdana" w:hAnsi="Verdana"/>
        </w:rPr>
        <w:t>Outdoor activities contribute to children’s health, their physical development and their knowledge of the world around them.</w:t>
      </w:r>
    </w:p>
    <w:p w:rsidR="00C14D94" w:rsidRPr="004D76E3" w:rsidRDefault="00C14D94" w:rsidP="004D76E3">
      <w:pPr>
        <w:pStyle w:val="BodyText"/>
        <w:jc w:val="both"/>
        <w:rPr>
          <w:rFonts w:ascii="Verdana" w:hAnsi="Verdana"/>
          <w:sz w:val="20"/>
        </w:rPr>
      </w:pPr>
    </w:p>
    <w:p w:rsidR="00C14D94" w:rsidRPr="004D76E3" w:rsidRDefault="00C14D94" w:rsidP="004D76E3">
      <w:pPr>
        <w:jc w:val="both"/>
        <w:rPr>
          <w:rFonts w:ascii="Verdana" w:hAnsi="Verdana"/>
        </w:rPr>
      </w:pPr>
      <w:r w:rsidRPr="004D76E3">
        <w:rPr>
          <w:rFonts w:ascii="Verdana" w:hAnsi="Verdana"/>
          <w:b/>
        </w:rPr>
        <w:t>We offer your child: -</w:t>
      </w:r>
    </w:p>
    <w:p w:rsidR="00C14D94" w:rsidRPr="004D76E3" w:rsidRDefault="00C14D94" w:rsidP="004D76E3">
      <w:pPr>
        <w:numPr>
          <w:ilvl w:val="0"/>
          <w:numId w:val="38"/>
        </w:numPr>
        <w:jc w:val="both"/>
        <w:rPr>
          <w:rFonts w:ascii="Verdana" w:hAnsi="Verdana"/>
        </w:rPr>
      </w:pPr>
      <w:r w:rsidRPr="004D76E3">
        <w:rPr>
          <w:rFonts w:ascii="Verdana" w:hAnsi="Verdana"/>
        </w:rPr>
        <w:t xml:space="preserve">A curriculum based on </w:t>
      </w:r>
      <w:r w:rsidR="00372C76" w:rsidRPr="004D76E3">
        <w:rPr>
          <w:rFonts w:ascii="Verdana" w:hAnsi="Verdana"/>
        </w:rPr>
        <w:t>the Early Years</w:t>
      </w:r>
      <w:r w:rsidRPr="004D76E3">
        <w:rPr>
          <w:rFonts w:ascii="Verdana" w:hAnsi="Verdana"/>
        </w:rPr>
        <w:t xml:space="preserve"> Foundation</w:t>
      </w:r>
      <w:r w:rsidR="00372C76" w:rsidRPr="004D76E3">
        <w:rPr>
          <w:rFonts w:ascii="Verdana" w:hAnsi="Verdana"/>
        </w:rPr>
        <w:t xml:space="preserve"> Stage</w:t>
      </w:r>
      <w:r w:rsidRPr="004D76E3">
        <w:rPr>
          <w:rFonts w:ascii="Verdana" w:hAnsi="Verdana"/>
        </w:rPr>
        <w:t xml:space="preserve"> as directed by the Qualifications Curriculum </w:t>
      </w:r>
      <w:r w:rsidR="0064109F">
        <w:rPr>
          <w:rFonts w:ascii="Verdana" w:hAnsi="Verdana"/>
        </w:rPr>
        <w:t>Authority and the Department</w:t>
      </w:r>
      <w:r w:rsidRPr="004D76E3">
        <w:rPr>
          <w:rFonts w:ascii="Verdana" w:hAnsi="Verdana"/>
        </w:rPr>
        <w:t xml:space="preserve"> for Education and Skills.</w:t>
      </w:r>
    </w:p>
    <w:p w:rsidR="00C14D94" w:rsidRPr="004D76E3" w:rsidRDefault="00C14D94" w:rsidP="004D76E3">
      <w:pPr>
        <w:numPr>
          <w:ilvl w:val="0"/>
          <w:numId w:val="38"/>
        </w:numPr>
        <w:jc w:val="both"/>
        <w:rPr>
          <w:rFonts w:ascii="Verdana" w:hAnsi="Verdana"/>
        </w:rPr>
      </w:pPr>
      <w:r w:rsidRPr="004D76E3">
        <w:rPr>
          <w:rFonts w:ascii="Verdana" w:hAnsi="Verdana"/>
        </w:rPr>
        <w:t>Individual care and attention made possibl</w:t>
      </w:r>
      <w:r w:rsidR="001E6D77" w:rsidRPr="004D76E3">
        <w:rPr>
          <w:rFonts w:ascii="Verdana" w:hAnsi="Verdana"/>
        </w:rPr>
        <w:t xml:space="preserve">e by </w:t>
      </w:r>
      <w:r w:rsidR="00BF7AEC">
        <w:rPr>
          <w:rFonts w:ascii="Verdana" w:hAnsi="Verdana"/>
        </w:rPr>
        <w:t>correct ratios.</w:t>
      </w:r>
    </w:p>
    <w:p w:rsidR="00C14D94" w:rsidRPr="004D76E3" w:rsidRDefault="00C14D94" w:rsidP="004D76E3">
      <w:pPr>
        <w:numPr>
          <w:ilvl w:val="0"/>
          <w:numId w:val="38"/>
        </w:numPr>
        <w:jc w:val="both"/>
        <w:rPr>
          <w:rFonts w:ascii="Verdana" w:hAnsi="Verdana"/>
        </w:rPr>
      </w:pPr>
      <w:r w:rsidRPr="004D76E3">
        <w:rPr>
          <w:rFonts w:ascii="Verdana" w:hAnsi="Verdana"/>
        </w:rPr>
        <w:t>Fun and friendship with children and other adults.</w:t>
      </w:r>
    </w:p>
    <w:p w:rsidR="00C14D94" w:rsidRPr="004D76E3" w:rsidRDefault="0041132C" w:rsidP="004D76E3">
      <w:pPr>
        <w:numPr>
          <w:ilvl w:val="0"/>
          <w:numId w:val="38"/>
        </w:numPr>
        <w:jc w:val="both"/>
        <w:rPr>
          <w:rFonts w:ascii="Verdana" w:hAnsi="Verdana"/>
        </w:rPr>
      </w:pPr>
      <w:r>
        <w:rPr>
          <w:rFonts w:ascii="Verdana" w:hAnsi="Verdana"/>
        </w:rPr>
        <w:t>Help to take forward his/her</w:t>
      </w:r>
      <w:r w:rsidR="00C14D94" w:rsidRPr="004D76E3">
        <w:rPr>
          <w:rFonts w:ascii="Verdana" w:hAnsi="Verdana"/>
        </w:rPr>
        <w:t xml:space="preserve"> learning and development by</w:t>
      </w:r>
      <w:r>
        <w:rPr>
          <w:rFonts w:ascii="Verdana" w:hAnsi="Verdana"/>
        </w:rPr>
        <w:t xml:space="preserve"> being helped to build on what </w:t>
      </w:r>
      <w:r w:rsidR="00C14D94" w:rsidRPr="004D76E3">
        <w:rPr>
          <w:rFonts w:ascii="Verdana" w:hAnsi="Verdana"/>
        </w:rPr>
        <w:t>he/</w:t>
      </w:r>
      <w:r>
        <w:rPr>
          <w:rFonts w:ascii="Verdana" w:hAnsi="Verdana"/>
        </w:rPr>
        <w:t>s</w:t>
      </w:r>
      <w:r w:rsidR="00C14D94" w:rsidRPr="004D76E3">
        <w:rPr>
          <w:rFonts w:ascii="Verdana" w:hAnsi="Verdana"/>
        </w:rPr>
        <w:t>he already knows and can do.</w:t>
      </w:r>
    </w:p>
    <w:p w:rsidR="00C14D94" w:rsidRPr="004D76E3" w:rsidRDefault="00C14D94" w:rsidP="004D76E3">
      <w:pPr>
        <w:numPr>
          <w:ilvl w:val="0"/>
          <w:numId w:val="38"/>
        </w:numPr>
        <w:jc w:val="both"/>
        <w:rPr>
          <w:rFonts w:ascii="Verdana" w:hAnsi="Verdana"/>
        </w:rPr>
      </w:pPr>
      <w:r w:rsidRPr="004D76E3">
        <w:rPr>
          <w:rFonts w:ascii="Verdana" w:hAnsi="Verdana"/>
        </w:rPr>
        <w:t xml:space="preserve">The support of a </w:t>
      </w:r>
      <w:r w:rsidR="002E520F" w:rsidRPr="004D76E3">
        <w:rPr>
          <w:rFonts w:ascii="Verdana" w:hAnsi="Verdana"/>
        </w:rPr>
        <w:t>named</w:t>
      </w:r>
      <w:r w:rsidRPr="004D76E3">
        <w:rPr>
          <w:rFonts w:ascii="Verdana" w:hAnsi="Verdana"/>
        </w:rPr>
        <w:t xml:space="preserve"> key</w:t>
      </w:r>
      <w:r w:rsidR="0064109F">
        <w:rPr>
          <w:rFonts w:ascii="Verdana" w:hAnsi="Verdana"/>
        </w:rPr>
        <w:t>-</w:t>
      </w:r>
      <w:r w:rsidRPr="004D76E3">
        <w:rPr>
          <w:rFonts w:ascii="Verdana" w:hAnsi="Verdana"/>
        </w:rPr>
        <w:t>person.</w:t>
      </w:r>
    </w:p>
    <w:p w:rsidR="00C14D94" w:rsidRDefault="00C14D94" w:rsidP="004D76E3">
      <w:pPr>
        <w:pStyle w:val="BodyText"/>
        <w:numPr>
          <w:ilvl w:val="0"/>
          <w:numId w:val="38"/>
        </w:numPr>
        <w:jc w:val="both"/>
        <w:rPr>
          <w:rFonts w:ascii="Verdana" w:hAnsi="Verdana"/>
          <w:sz w:val="20"/>
        </w:rPr>
      </w:pPr>
      <w:r w:rsidRPr="004D76E3">
        <w:rPr>
          <w:rFonts w:ascii="Verdana" w:hAnsi="Verdana"/>
          <w:sz w:val="20"/>
        </w:rPr>
        <w:t>Opportunities for you and your family to be involved in your child’s progress.</w:t>
      </w:r>
    </w:p>
    <w:p w:rsidR="0041132C" w:rsidRPr="004D76E3" w:rsidRDefault="0041132C" w:rsidP="004D76E3">
      <w:pPr>
        <w:pStyle w:val="BodyText"/>
        <w:numPr>
          <w:ilvl w:val="0"/>
          <w:numId w:val="38"/>
        </w:numPr>
        <w:jc w:val="both"/>
        <w:rPr>
          <w:rFonts w:ascii="Verdana" w:hAnsi="Verdana"/>
          <w:sz w:val="20"/>
        </w:rPr>
      </w:pPr>
      <w:r>
        <w:rPr>
          <w:rFonts w:ascii="Verdana" w:hAnsi="Verdana"/>
          <w:sz w:val="20"/>
        </w:rPr>
        <w:t>A shared Online learning Journal (Tapestry)</w:t>
      </w:r>
    </w:p>
    <w:p w:rsidR="00C14D94" w:rsidRPr="004D76E3" w:rsidRDefault="00C14D94" w:rsidP="004D76E3">
      <w:pPr>
        <w:jc w:val="both"/>
        <w:rPr>
          <w:rFonts w:ascii="Verdana" w:hAnsi="Verdana"/>
          <w:b/>
        </w:rPr>
      </w:pPr>
    </w:p>
    <w:p w:rsidR="00C14D94" w:rsidRPr="004D76E3" w:rsidRDefault="00C14D94" w:rsidP="004D76E3">
      <w:pPr>
        <w:pStyle w:val="BodyText3"/>
        <w:jc w:val="both"/>
        <w:rPr>
          <w:rFonts w:ascii="Verdana" w:hAnsi="Verdana"/>
          <w:sz w:val="20"/>
        </w:rPr>
      </w:pPr>
      <w:r w:rsidRPr="004D76E3">
        <w:rPr>
          <w:rFonts w:ascii="Verdana" w:hAnsi="Verdana"/>
          <w:sz w:val="20"/>
        </w:rPr>
        <w:t>Staff</w:t>
      </w:r>
    </w:p>
    <w:p w:rsidR="00DC0972" w:rsidRPr="00221DFC" w:rsidRDefault="00874B07" w:rsidP="00221DFC">
      <w:pPr>
        <w:mirrorIndents/>
        <w:rPr>
          <w:rFonts w:ascii="Verdana" w:hAnsi="Verdana"/>
          <w:sz w:val="19"/>
          <w:szCs w:val="19"/>
        </w:rPr>
      </w:pPr>
      <w:r w:rsidRPr="00221DFC">
        <w:rPr>
          <w:rFonts w:ascii="Verdana" w:hAnsi="Verdana"/>
          <w:sz w:val="19"/>
          <w:szCs w:val="19"/>
        </w:rPr>
        <w:t xml:space="preserve">The </w:t>
      </w:r>
      <w:r w:rsidR="00C14D94" w:rsidRPr="00221DFC">
        <w:rPr>
          <w:rFonts w:ascii="Verdana" w:hAnsi="Verdana"/>
          <w:sz w:val="19"/>
          <w:szCs w:val="19"/>
        </w:rPr>
        <w:t>staff in our group are:</w:t>
      </w:r>
      <w:r w:rsidRPr="00221DFC">
        <w:rPr>
          <w:rFonts w:ascii="Verdana" w:hAnsi="Verdana"/>
          <w:sz w:val="19"/>
          <w:szCs w:val="19"/>
        </w:rPr>
        <w:t xml:space="preserve">  </w:t>
      </w:r>
      <w:r w:rsidR="00C8249B" w:rsidRPr="00221DFC">
        <w:rPr>
          <w:rFonts w:ascii="Verdana" w:hAnsi="Verdana"/>
          <w:b/>
          <w:sz w:val="19"/>
          <w:szCs w:val="19"/>
        </w:rPr>
        <w:t>Jayne Sergeant</w:t>
      </w:r>
      <w:r w:rsidR="00C8249B" w:rsidRPr="00221DFC">
        <w:rPr>
          <w:rFonts w:ascii="Verdana" w:hAnsi="Verdana"/>
          <w:sz w:val="19"/>
          <w:szCs w:val="19"/>
        </w:rPr>
        <w:t xml:space="preserve"> – Owner</w:t>
      </w:r>
      <w:r w:rsidR="00DC0972" w:rsidRPr="00221DFC">
        <w:rPr>
          <w:rFonts w:ascii="Verdana" w:hAnsi="Verdana"/>
          <w:sz w:val="19"/>
          <w:szCs w:val="19"/>
        </w:rPr>
        <w:t xml:space="preserve"> &amp; </w:t>
      </w:r>
      <w:r w:rsidR="00A854E2" w:rsidRPr="00221DFC">
        <w:rPr>
          <w:rFonts w:ascii="Verdana" w:hAnsi="Verdana"/>
          <w:sz w:val="19"/>
          <w:szCs w:val="19"/>
        </w:rPr>
        <w:t xml:space="preserve">Business Manager </w:t>
      </w:r>
      <w:r w:rsidR="00221DFC" w:rsidRPr="00221DFC">
        <w:rPr>
          <w:rFonts w:ascii="Verdana" w:hAnsi="Verdana"/>
          <w:sz w:val="19"/>
          <w:szCs w:val="19"/>
        </w:rPr>
        <w:t>(</w:t>
      </w:r>
      <w:r w:rsidR="00C8249B" w:rsidRPr="00221DFC">
        <w:rPr>
          <w:rFonts w:ascii="Verdana" w:hAnsi="Verdana"/>
          <w:sz w:val="19"/>
          <w:szCs w:val="19"/>
        </w:rPr>
        <w:t>NVQ Level 3 CCLD</w:t>
      </w:r>
      <w:r w:rsidR="00221DFC" w:rsidRPr="00221DFC">
        <w:rPr>
          <w:rFonts w:ascii="Verdana" w:hAnsi="Verdana"/>
          <w:sz w:val="19"/>
          <w:szCs w:val="19"/>
        </w:rPr>
        <w:t>)</w:t>
      </w:r>
      <w:r w:rsidR="00221DFC">
        <w:rPr>
          <w:rFonts w:ascii="Verdana" w:hAnsi="Verdana"/>
          <w:sz w:val="19"/>
          <w:szCs w:val="19"/>
        </w:rPr>
        <w:tab/>
      </w:r>
      <w:r w:rsidR="00221DFC">
        <w:rPr>
          <w:rFonts w:ascii="Verdana" w:hAnsi="Verdana"/>
          <w:sz w:val="19"/>
          <w:szCs w:val="19"/>
        </w:rPr>
        <w:tab/>
      </w:r>
      <w:r w:rsidR="00221DFC">
        <w:rPr>
          <w:rFonts w:ascii="Verdana" w:hAnsi="Verdana"/>
          <w:sz w:val="19"/>
          <w:szCs w:val="19"/>
        </w:rPr>
        <w:tab/>
      </w:r>
      <w:r w:rsidR="00221DFC">
        <w:rPr>
          <w:rFonts w:ascii="Verdana" w:hAnsi="Verdana"/>
          <w:sz w:val="19"/>
          <w:szCs w:val="19"/>
        </w:rPr>
        <w:tab/>
      </w:r>
      <w:r w:rsidR="00221DFC">
        <w:rPr>
          <w:rFonts w:ascii="Verdana" w:hAnsi="Verdana"/>
          <w:sz w:val="19"/>
          <w:szCs w:val="19"/>
        </w:rPr>
        <w:tab/>
      </w:r>
      <w:r w:rsidR="00326D6E">
        <w:rPr>
          <w:rFonts w:ascii="Verdana" w:hAnsi="Verdana"/>
          <w:sz w:val="19"/>
          <w:szCs w:val="19"/>
        </w:rPr>
        <w:t xml:space="preserve">        </w:t>
      </w:r>
      <w:r w:rsidR="00BF7AEC" w:rsidRPr="00221DFC">
        <w:rPr>
          <w:rFonts w:ascii="Verdana" w:hAnsi="Verdana"/>
          <w:b/>
          <w:sz w:val="19"/>
          <w:szCs w:val="19"/>
        </w:rPr>
        <w:t>A</w:t>
      </w:r>
      <w:r w:rsidR="00221DFC" w:rsidRPr="00221DFC">
        <w:rPr>
          <w:rFonts w:ascii="Verdana" w:hAnsi="Verdana"/>
          <w:b/>
          <w:sz w:val="19"/>
          <w:szCs w:val="19"/>
        </w:rPr>
        <w:t>my Hodges</w:t>
      </w:r>
      <w:r w:rsidR="00BF7AEC" w:rsidRPr="00221DFC">
        <w:rPr>
          <w:rFonts w:ascii="Verdana" w:hAnsi="Verdana"/>
          <w:sz w:val="19"/>
          <w:szCs w:val="19"/>
        </w:rPr>
        <w:t xml:space="preserve"> </w:t>
      </w:r>
      <w:r w:rsidR="007638C2" w:rsidRPr="00221DFC">
        <w:rPr>
          <w:rFonts w:ascii="Verdana" w:hAnsi="Verdana"/>
          <w:sz w:val="19"/>
          <w:szCs w:val="19"/>
        </w:rPr>
        <w:t>–</w:t>
      </w:r>
      <w:r w:rsidR="00BF7AEC" w:rsidRPr="00221DFC">
        <w:rPr>
          <w:rFonts w:ascii="Verdana" w:hAnsi="Verdana"/>
          <w:sz w:val="19"/>
          <w:szCs w:val="19"/>
        </w:rPr>
        <w:t xml:space="preserve"> </w:t>
      </w:r>
      <w:r w:rsidR="00A854E2" w:rsidRPr="00221DFC">
        <w:rPr>
          <w:rFonts w:ascii="Verdana" w:hAnsi="Verdana"/>
          <w:sz w:val="19"/>
          <w:szCs w:val="19"/>
        </w:rPr>
        <w:t>Day to Day Manager</w:t>
      </w:r>
      <w:r w:rsidR="0041132C" w:rsidRPr="00221DFC">
        <w:rPr>
          <w:rFonts w:ascii="Verdana" w:hAnsi="Verdana"/>
          <w:sz w:val="19"/>
          <w:szCs w:val="19"/>
        </w:rPr>
        <w:t xml:space="preserve"> (</w:t>
      </w:r>
      <w:r w:rsidR="00BF7AEC" w:rsidRPr="00221DFC">
        <w:rPr>
          <w:rFonts w:ascii="Verdana" w:hAnsi="Verdana"/>
          <w:sz w:val="19"/>
          <w:szCs w:val="19"/>
        </w:rPr>
        <w:t>NVQ Leve</w:t>
      </w:r>
      <w:r w:rsidR="00A854E2" w:rsidRPr="00221DFC">
        <w:rPr>
          <w:rFonts w:ascii="Verdana" w:hAnsi="Verdana"/>
          <w:sz w:val="19"/>
          <w:szCs w:val="19"/>
        </w:rPr>
        <w:t>l 3 CYPW</w:t>
      </w:r>
      <w:r w:rsidR="00221DFC" w:rsidRPr="00221DFC">
        <w:rPr>
          <w:rFonts w:ascii="Verdana" w:hAnsi="Verdana"/>
          <w:sz w:val="19"/>
          <w:szCs w:val="19"/>
        </w:rPr>
        <w:t xml:space="preserve"> &amp; 3 Management</w:t>
      </w:r>
      <w:r w:rsidR="00A854E2" w:rsidRPr="00221DFC">
        <w:rPr>
          <w:rFonts w:ascii="Verdana" w:hAnsi="Verdana"/>
          <w:sz w:val="19"/>
          <w:szCs w:val="19"/>
        </w:rPr>
        <w:t>)</w:t>
      </w:r>
    </w:p>
    <w:p w:rsidR="00326D6E" w:rsidRDefault="005A1D72" w:rsidP="00326D6E">
      <w:pPr>
        <w:mirrorIndents/>
        <w:rPr>
          <w:rFonts w:ascii="Verdana" w:hAnsi="Verdana"/>
          <w:sz w:val="19"/>
          <w:szCs w:val="19"/>
        </w:rPr>
      </w:pPr>
      <w:r w:rsidRPr="00221DFC">
        <w:rPr>
          <w:rFonts w:ascii="Verdana" w:hAnsi="Verdana"/>
          <w:b/>
          <w:sz w:val="19"/>
          <w:szCs w:val="19"/>
        </w:rPr>
        <w:t xml:space="preserve">          </w:t>
      </w:r>
      <w:r w:rsidR="00326D6E">
        <w:rPr>
          <w:rFonts w:ascii="Verdana" w:hAnsi="Verdana"/>
          <w:b/>
          <w:sz w:val="19"/>
          <w:szCs w:val="19"/>
        </w:rPr>
        <w:t xml:space="preserve">                               </w:t>
      </w:r>
      <w:r w:rsidRPr="00221DFC">
        <w:rPr>
          <w:rFonts w:ascii="Verdana" w:hAnsi="Verdana"/>
          <w:b/>
          <w:sz w:val="19"/>
          <w:szCs w:val="19"/>
        </w:rPr>
        <w:t>Alex Ma</w:t>
      </w:r>
      <w:r w:rsidR="00474B50">
        <w:rPr>
          <w:rFonts w:ascii="Verdana" w:hAnsi="Verdana"/>
          <w:b/>
          <w:sz w:val="19"/>
          <w:szCs w:val="19"/>
        </w:rPr>
        <w:t>rtin</w:t>
      </w:r>
      <w:r w:rsidRPr="00221DFC">
        <w:rPr>
          <w:rFonts w:ascii="Verdana" w:hAnsi="Verdana"/>
          <w:sz w:val="19"/>
          <w:szCs w:val="19"/>
        </w:rPr>
        <w:t xml:space="preserve">- Day to Day Manager (NVQ </w:t>
      </w:r>
      <w:r w:rsidR="00221DFC" w:rsidRPr="00221DFC">
        <w:rPr>
          <w:rFonts w:ascii="Verdana" w:hAnsi="Verdana"/>
          <w:sz w:val="19"/>
          <w:szCs w:val="19"/>
        </w:rPr>
        <w:t>Level 3 CYPW &amp; 5 Management</w:t>
      </w:r>
      <w:r w:rsidR="001639BC" w:rsidRPr="00221DFC">
        <w:rPr>
          <w:rFonts w:ascii="Verdana" w:hAnsi="Verdana"/>
          <w:sz w:val="19"/>
          <w:szCs w:val="19"/>
        </w:rPr>
        <w:t>)</w:t>
      </w:r>
      <w:r w:rsidR="00221DFC">
        <w:rPr>
          <w:rFonts w:ascii="Verdana" w:hAnsi="Verdana"/>
          <w:sz w:val="19"/>
          <w:szCs w:val="19"/>
        </w:rPr>
        <w:t xml:space="preserve"> </w:t>
      </w:r>
      <w:r w:rsidR="00221DFC">
        <w:rPr>
          <w:rFonts w:ascii="Verdana" w:hAnsi="Verdana"/>
          <w:sz w:val="19"/>
          <w:szCs w:val="19"/>
        </w:rPr>
        <w:tab/>
      </w:r>
      <w:r w:rsidR="00221DFC">
        <w:rPr>
          <w:rFonts w:ascii="Verdana" w:hAnsi="Verdana"/>
          <w:sz w:val="19"/>
          <w:szCs w:val="19"/>
        </w:rPr>
        <w:tab/>
      </w:r>
      <w:r w:rsidR="00221DFC">
        <w:rPr>
          <w:rFonts w:ascii="Verdana" w:hAnsi="Verdana"/>
          <w:sz w:val="19"/>
          <w:szCs w:val="19"/>
        </w:rPr>
        <w:tab/>
      </w:r>
      <w:r w:rsidR="00221DFC">
        <w:rPr>
          <w:rFonts w:ascii="Verdana" w:hAnsi="Verdana"/>
          <w:sz w:val="19"/>
          <w:szCs w:val="19"/>
        </w:rPr>
        <w:tab/>
      </w:r>
      <w:r w:rsidR="00326D6E">
        <w:rPr>
          <w:rFonts w:ascii="Verdana" w:hAnsi="Verdana"/>
          <w:sz w:val="19"/>
          <w:szCs w:val="19"/>
        </w:rPr>
        <w:t xml:space="preserve">       </w:t>
      </w:r>
      <w:r w:rsidR="00474B50">
        <w:rPr>
          <w:rFonts w:ascii="Verdana" w:hAnsi="Verdana"/>
          <w:sz w:val="19"/>
          <w:szCs w:val="19"/>
        </w:rPr>
        <w:t xml:space="preserve"> </w:t>
      </w:r>
      <w:r w:rsidR="00AB7076" w:rsidRPr="00221DFC">
        <w:rPr>
          <w:rFonts w:ascii="Verdana" w:hAnsi="Verdana"/>
          <w:b/>
          <w:sz w:val="19"/>
          <w:szCs w:val="19"/>
        </w:rPr>
        <w:t xml:space="preserve">Nicole Attridge </w:t>
      </w:r>
      <w:r w:rsidR="00AB7076" w:rsidRPr="00221DFC">
        <w:rPr>
          <w:rFonts w:ascii="Verdana" w:hAnsi="Verdana"/>
          <w:sz w:val="19"/>
          <w:szCs w:val="19"/>
        </w:rPr>
        <w:t>– NVQ Level 3</w:t>
      </w:r>
    </w:p>
    <w:p w:rsidR="006E1DBD" w:rsidRDefault="00326D6E" w:rsidP="00326D6E">
      <w:pPr>
        <w:mirrorIndents/>
        <w:rPr>
          <w:rFonts w:ascii="Verdana" w:hAnsi="Verdana"/>
          <w:sz w:val="19"/>
          <w:szCs w:val="19"/>
        </w:rPr>
      </w:pPr>
      <w:r>
        <w:rPr>
          <w:rFonts w:ascii="Verdana" w:hAnsi="Verdana"/>
          <w:sz w:val="19"/>
          <w:szCs w:val="19"/>
        </w:rPr>
        <w:t xml:space="preserve">                                        </w:t>
      </w:r>
      <w:r w:rsidR="00BF7AEC" w:rsidRPr="00221DFC">
        <w:rPr>
          <w:rFonts w:ascii="Verdana" w:hAnsi="Verdana"/>
          <w:b/>
          <w:sz w:val="19"/>
          <w:szCs w:val="19"/>
        </w:rPr>
        <w:t>Sally Barrett</w:t>
      </w:r>
      <w:r w:rsidR="006E1DBD" w:rsidRPr="00221DFC">
        <w:rPr>
          <w:rFonts w:ascii="Verdana" w:hAnsi="Verdana"/>
          <w:sz w:val="19"/>
          <w:szCs w:val="19"/>
        </w:rPr>
        <w:t>- NVQ Level 3</w:t>
      </w:r>
    </w:p>
    <w:p w:rsidR="00474B50" w:rsidRPr="00221DFC" w:rsidRDefault="00474B50" w:rsidP="00326D6E">
      <w:pPr>
        <w:mirrorIndents/>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sz w:val="19"/>
          <w:szCs w:val="19"/>
        </w:rPr>
        <w:tab/>
        <w:t xml:space="preserve">       </w:t>
      </w:r>
      <w:r w:rsidRPr="00474B50">
        <w:rPr>
          <w:rFonts w:ascii="Verdana" w:hAnsi="Verdana"/>
          <w:b/>
          <w:sz w:val="19"/>
          <w:szCs w:val="19"/>
        </w:rPr>
        <w:t>Gemma Brown</w:t>
      </w:r>
      <w:r>
        <w:rPr>
          <w:rFonts w:ascii="Verdana" w:hAnsi="Verdana"/>
          <w:sz w:val="19"/>
          <w:szCs w:val="19"/>
        </w:rPr>
        <w:t xml:space="preserve"> – NVQ Level 3</w:t>
      </w:r>
    </w:p>
    <w:p w:rsidR="00326D6E" w:rsidRDefault="006E1DBD" w:rsidP="00326D6E">
      <w:pPr>
        <w:mirrorIndents/>
        <w:rPr>
          <w:rFonts w:ascii="Verdana" w:hAnsi="Verdana"/>
          <w:sz w:val="19"/>
          <w:szCs w:val="19"/>
        </w:rPr>
      </w:pPr>
      <w:r w:rsidRPr="00221DFC">
        <w:rPr>
          <w:rFonts w:ascii="Verdana" w:hAnsi="Verdana"/>
          <w:sz w:val="19"/>
          <w:szCs w:val="19"/>
        </w:rPr>
        <w:t xml:space="preserve">                                     </w:t>
      </w:r>
      <w:r w:rsidR="00874B07" w:rsidRPr="00221DFC">
        <w:rPr>
          <w:rFonts w:ascii="Verdana" w:hAnsi="Verdana"/>
          <w:sz w:val="19"/>
          <w:szCs w:val="19"/>
        </w:rPr>
        <w:t xml:space="preserve"> </w:t>
      </w:r>
      <w:r w:rsidR="001639BC" w:rsidRPr="00221DFC">
        <w:rPr>
          <w:rFonts w:ascii="Verdana" w:hAnsi="Verdana"/>
          <w:sz w:val="19"/>
          <w:szCs w:val="19"/>
        </w:rPr>
        <w:t xml:space="preserve">  </w:t>
      </w:r>
      <w:r w:rsidR="00D82A9A" w:rsidRPr="00221DFC">
        <w:rPr>
          <w:rFonts w:ascii="Verdana" w:hAnsi="Verdana"/>
          <w:b/>
          <w:sz w:val="19"/>
          <w:szCs w:val="19"/>
        </w:rPr>
        <w:t>Hollie</w:t>
      </w:r>
      <w:r w:rsidR="001639BC" w:rsidRPr="00221DFC">
        <w:rPr>
          <w:rFonts w:ascii="Verdana" w:hAnsi="Verdana"/>
          <w:b/>
          <w:sz w:val="19"/>
          <w:szCs w:val="19"/>
        </w:rPr>
        <w:t xml:space="preserve"> Grant</w:t>
      </w:r>
      <w:r w:rsidR="00221DFC">
        <w:rPr>
          <w:rFonts w:ascii="Verdana" w:hAnsi="Verdana"/>
          <w:sz w:val="19"/>
          <w:szCs w:val="19"/>
        </w:rPr>
        <w:t>– Working towards L</w:t>
      </w:r>
      <w:r w:rsidR="001639BC" w:rsidRPr="00221DFC">
        <w:rPr>
          <w:rFonts w:ascii="Verdana" w:hAnsi="Verdana"/>
          <w:sz w:val="19"/>
          <w:szCs w:val="19"/>
        </w:rPr>
        <w:t>evel 3</w:t>
      </w:r>
    </w:p>
    <w:p w:rsidR="00326D6E" w:rsidRDefault="00326D6E" w:rsidP="00326D6E">
      <w:pPr>
        <w:mirrorIndents/>
        <w:rPr>
          <w:rFonts w:ascii="Verdana" w:hAnsi="Verdana"/>
          <w:sz w:val="19"/>
          <w:szCs w:val="19"/>
        </w:rPr>
      </w:pPr>
      <w:r>
        <w:rPr>
          <w:rFonts w:ascii="Verdana" w:hAnsi="Verdana"/>
          <w:sz w:val="19"/>
          <w:szCs w:val="19"/>
        </w:rPr>
        <w:t xml:space="preserve">                                        </w:t>
      </w:r>
      <w:r w:rsidR="00474B50">
        <w:rPr>
          <w:rFonts w:ascii="Verdana" w:hAnsi="Verdana"/>
          <w:b/>
          <w:sz w:val="19"/>
          <w:szCs w:val="19"/>
        </w:rPr>
        <w:t xml:space="preserve">Poppy McPartland – </w:t>
      </w:r>
      <w:r w:rsidR="00474B50" w:rsidRPr="00474B50">
        <w:rPr>
          <w:rFonts w:ascii="Verdana" w:hAnsi="Verdana"/>
          <w:sz w:val="19"/>
          <w:szCs w:val="19"/>
        </w:rPr>
        <w:t>Working towards Level 3</w:t>
      </w:r>
    </w:p>
    <w:p w:rsidR="00D82A9A" w:rsidRDefault="00326D6E" w:rsidP="00326D6E">
      <w:pPr>
        <w:mirrorIndents/>
        <w:rPr>
          <w:rFonts w:ascii="Verdana" w:hAnsi="Verdana"/>
          <w:sz w:val="19"/>
          <w:szCs w:val="19"/>
        </w:rPr>
      </w:pPr>
      <w:r>
        <w:rPr>
          <w:rFonts w:ascii="Verdana" w:hAnsi="Verdana"/>
          <w:sz w:val="19"/>
          <w:szCs w:val="19"/>
        </w:rPr>
        <w:t xml:space="preserve">                                        </w:t>
      </w:r>
      <w:r w:rsidR="00D82A9A" w:rsidRPr="00221DFC">
        <w:rPr>
          <w:rFonts w:ascii="Verdana" w:hAnsi="Verdana"/>
          <w:b/>
          <w:sz w:val="19"/>
          <w:szCs w:val="19"/>
        </w:rPr>
        <w:t>Hannah Deakin</w:t>
      </w:r>
      <w:r w:rsidR="00D82A9A" w:rsidRPr="00221DFC">
        <w:rPr>
          <w:rFonts w:ascii="Verdana" w:hAnsi="Verdana"/>
          <w:sz w:val="19"/>
          <w:szCs w:val="19"/>
        </w:rPr>
        <w:t>-</w:t>
      </w:r>
      <w:r w:rsidR="00221DFC">
        <w:rPr>
          <w:rFonts w:ascii="Verdana" w:hAnsi="Verdana"/>
          <w:sz w:val="19"/>
          <w:szCs w:val="19"/>
        </w:rPr>
        <w:t xml:space="preserve"> Working towards L</w:t>
      </w:r>
      <w:r w:rsidR="00D82A9A" w:rsidRPr="00221DFC">
        <w:rPr>
          <w:rFonts w:ascii="Verdana" w:hAnsi="Verdana"/>
          <w:sz w:val="19"/>
          <w:szCs w:val="19"/>
        </w:rPr>
        <w:t>evel 3</w:t>
      </w:r>
    </w:p>
    <w:p w:rsidR="00474B50" w:rsidRDefault="00474B50" w:rsidP="00326D6E">
      <w:pPr>
        <w:mirrorIndents/>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sz w:val="19"/>
          <w:szCs w:val="19"/>
        </w:rPr>
        <w:tab/>
        <w:t xml:space="preserve">       </w:t>
      </w:r>
      <w:r w:rsidRPr="00474B50">
        <w:rPr>
          <w:rFonts w:ascii="Verdana" w:hAnsi="Verdana"/>
          <w:b/>
          <w:sz w:val="19"/>
          <w:szCs w:val="19"/>
        </w:rPr>
        <w:t>Nadia Barron</w:t>
      </w:r>
      <w:r>
        <w:rPr>
          <w:rFonts w:ascii="Verdana" w:hAnsi="Verdana"/>
          <w:sz w:val="19"/>
          <w:szCs w:val="19"/>
        </w:rPr>
        <w:t xml:space="preserve"> – Working towards Level 3</w:t>
      </w:r>
    </w:p>
    <w:p w:rsidR="00474B50" w:rsidRPr="00221DFC" w:rsidRDefault="00474B50" w:rsidP="00326D6E">
      <w:pPr>
        <w:mirrorIndents/>
        <w:rPr>
          <w:rFonts w:ascii="Verdana" w:hAnsi="Verdana"/>
          <w:sz w:val="19"/>
          <w:szCs w:val="19"/>
        </w:rPr>
      </w:pPr>
    </w:p>
    <w:p w:rsidR="00C14D94" w:rsidRPr="004D76E3" w:rsidRDefault="00C14D94" w:rsidP="004D76E3">
      <w:pPr>
        <w:jc w:val="both"/>
        <w:rPr>
          <w:rFonts w:ascii="Verdana" w:hAnsi="Verdana"/>
          <w:b/>
        </w:rPr>
      </w:pPr>
      <w:r w:rsidRPr="004D76E3">
        <w:rPr>
          <w:rFonts w:ascii="Verdana" w:hAnsi="Verdana"/>
          <w:b/>
        </w:rPr>
        <w:t>Training</w:t>
      </w:r>
    </w:p>
    <w:p w:rsidR="00C14D94" w:rsidRPr="00CB64CC" w:rsidRDefault="00F67078" w:rsidP="004D76E3">
      <w:pPr>
        <w:jc w:val="both"/>
        <w:rPr>
          <w:rFonts w:ascii="Verdana" w:hAnsi="Verdana"/>
          <w:color w:val="000000"/>
        </w:rPr>
      </w:pPr>
      <w:r w:rsidRPr="00CB64CC">
        <w:rPr>
          <w:rFonts w:ascii="Verdana" w:hAnsi="Verdana"/>
          <w:color w:val="000000"/>
        </w:rPr>
        <w:t xml:space="preserve">All of our staff hold relevant child care qualifications or are working towards a qualification. </w:t>
      </w:r>
    </w:p>
    <w:p w:rsidR="00C14D94" w:rsidRPr="004D76E3" w:rsidRDefault="00C14D94" w:rsidP="004D76E3">
      <w:pPr>
        <w:pStyle w:val="Heading4"/>
        <w:jc w:val="both"/>
        <w:rPr>
          <w:rFonts w:ascii="Verdana" w:hAnsi="Verdana"/>
          <w:sz w:val="20"/>
        </w:rPr>
      </w:pPr>
      <w:r w:rsidRPr="004D76E3">
        <w:rPr>
          <w:rFonts w:ascii="Verdana" w:hAnsi="Verdana"/>
          <w:sz w:val="20"/>
        </w:rPr>
        <w:t>The Role of Parents</w:t>
      </w:r>
    </w:p>
    <w:p w:rsidR="00035AAB" w:rsidRDefault="0064109F" w:rsidP="004D76E3">
      <w:pPr>
        <w:pStyle w:val="BodyText"/>
        <w:jc w:val="both"/>
        <w:rPr>
          <w:rFonts w:ascii="Verdana" w:hAnsi="Verdana"/>
          <w:sz w:val="20"/>
        </w:rPr>
      </w:pPr>
      <w:r>
        <w:rPr>
          <w:rFonts w:ascii="Verdana" w:hAnsi="Verdana"/>
          <w:sz w:val="20"/>
        </w:rPr>
        <w:t>We</w:t>
      </w:r>
      <w:r w:rsidR="00A5361B">
        <w:rPr>
          <w:rFonts w:ascii="Verdana" w:hAnsi="Verdana"/>
          <w:sz w:val="20"/>
        </w:rPr>
        <w:t xml:space="preserve"> recognise</w:t>
      </w:r>
      <w:r w:rsidR="00C14D94" w:rsidRPr="004D76E3">
        <w:rPr>
          <w:rFonts w:ascii="Verdana" w:hAnsi="Verdana"/>
          <w:sz w:val="20"/>
        </w:rPr>
        <w:t xml:space="preserve"> parents as the first and most important educators of their young children. Our </w:t>
      </w:r>
      <w:r w:rsidR="00623464">
        <w:rPr>
          <w:rFonts w:ascii="Verdana" w:hAnsi="Verdana"/>
          <w:sz w:val="20"/>
        </w:rPr>
        <w:t xml:space="preserve">nursery </w:t>
      </w:r>
      <w:r w:rsidR="00C14D94" w:rsidRPr="004D76E3">
        <w:rPr>
          <w:rFonts w:ascii="Verdana" w:hAnsi="Verdana"/>
          <w:sz w:val="20"/>
        </w:rPr>
        <w:t xml:space="preserve">sees parents as partners in helping each child to learn and develop. </w:t>
      </w:r>
    </w:p>
    <w:p w:rsidR="00C14D94" w:rsidRPr="004D76E3" w:rsidRDefault="00C14D94" w:rsidP="004D76E3">
      <w:pPr>
        <w:pStyle w:val="BodyText"/>
        <w:jc w:val="both"/>
        <w:rPr>
          <w:rFonts w:ascii="Verdana" w:hAnsi="Verdana"/>
          <w:sz w:val="20"/>
        </w:rPr>
      </w:pPr>
      <w:r w:rsidRPr="004D76E3">
        <w:rPr>
          <w:rFonts w:ascii="Verdana" w:hAnsi="Verdana"/>
          <w:sz w:val="20"/>
        </w:rPr>
        <w:t>Parents are welcome:</w:t>
      </w:r>
    </w:p>
    <w:p w:rsidR="00C14D94" w:rsidRPr="004D76E3" w:rsidRDefault="00C14D94" w:rsidP="004D76E3">
      <w:pPr>
        <w:numPr>
          <w:ilvl w:val="0"/>
          <w:numId w:val="22"/>
        </w:numPr>
        <w:jc w:val="both"/>
        <w:rPr>
          <w:rFonts w:ascii="Verdana" w:hAnsi="Verdana"/>
        </w:rPr>
      </w:pPr>
      <w:r w:rsidRPr="004D76E3">
        <w:rPr>
          <w:rFonts w:ascii="Verdana" w:hAnsi="Verdana"/>
        </w:rPr>
        <w:t>To work in the group w</w:t>
      </w:r>
      <w:r w:rsidR="00221DFC">
        <w:rPr>
          <w:rFonts w:ascii="Verdana" w:hAnsi="Verdana"/>
        </w:rPr>
        <w:t>ith the children (subject to DBS</w:t>
      </w:r>
      <w:r w:rsidRPr="004D76E3">
        <w:rPr>
          <w:rFonts w:ascii="Verdana" w:hAnsi="Verdana"/>
        </w:rPr>
        <w:t xml:space="preserve"> check)</w:t>
      </w:r>
    </w:p>
    <w:p w:rsidR="00C14D94" w:rsidRPr="004D76E3" w:rsidRDefault="0064109F" w:rsidP="004D76E3">
      <w:pPr>
        <w:numPr>
          <w:ilvl w:val="0"/>
          <w:numId w:val="22"/>
        </w:numPr>
        <w:jc w:val="both"/>
        <w:rPr>
          <w:rFonts w:ascii="Verdana" w:hAnsi="Verdana"/>
        </w:rPr>
      </w:pPr>
      <w:r>
        <w:rPr>
          <w:rFonts w:ascii="Verdana" w:hAnsi="Verdana"/>
        </w:rPr>
        <w:t>To assist with fund</w:t>
      </w:r>
      <w:r w:rsidR="00C14D94" w:rsidRPr="004D76E3">
        <w:rPr>
          <w:rFonts w:ascii="Verdana" w:hAnsi="Verdana"/>
        </w:rPr>
        <w:t>raising</w:t>
      </w:r>
    </w:p>
    <w:p w:rsidR="00CD24B7" w:rsidRPr="000404D4" w:rsidRDefault="00C14D94" w:rsidP="000404D4">
      <w:pPr>
        <w:numPr>
          <w:ilvl w:val="0"/>
          <w:numId w:val="22"/>
        </w:numPr>
        <w:jc w:val="both"/>
        <w:rPr>
          <w:rFonts w:ascii="Verdana" w:hAnsi="Verdana"/>
        </w:rPr>
      </w:pPr>
      <w:r w:rsidRPr="004D76E3">
        <w:rPr>
          <w:rFonts w:ascii="Verdana" w:hAnsi="Verdana"/>
        </w:rPr>
        <w:lastRenderedPageBreak/>
        <w:t>To attend training courses, workshops and confe</w:t>
      </w:r>
      <w:r w:rsidR="00F308F0" w:rsidRPr="004D76E3">
        <w:rPr>
          <w:rFonts w:ascii="Verdana" w:hAnsi="Verdana"/>
        </w:rPr>
        <w:t>rences organised by the EECU. (</w:t>
      </w:r>
      <w:r w:rsidRPr="004D76E3">
        <w:rPr>
          <w:rFonts w:ascii="Verdana" w:hAnsi="Verdana"/>
        </w:rPr>
        <w:t>Early Education &amp; Childcare Unit)</w:t>
      </w:r>
    </w:p>
    <w:p w:rsidR="00C14D94" w:rsidRPr="004D76E3" w:rsidRDefault="00C14D94" w:rsidP="00CD24B7">
      <w:pPr>
        <w:rPr>
          <w:rFonts w:ascii="Verdana" w:hAnsi="Verdana"/>
        </w:rPr>
      </w:pPr>
      <w:r w:rsidRPr="004D76E3">
        <w:rPr>
          <w:rFonts w:ascii="Verdana" w:hAnsi="Verdana"/>
        </w:rPr>
        <w:t xml:space="preserve">Research shows that children learn better when their parents are involved. </w:t>
      </w:r>
    </w:p>
    <w:p w:rsidR="00130352" w:rsidRDefault="00130352" w:rsidP="004D76E3">
      <w:pPr>
        <w:pStyle w:val="Heading4"/>
        <w:jc w:val="both"/>
        <w:rPr>
          <w:rFonts w:ascii="Verdana" w:hAnsi="Verdana"/>
          <w:sz w:val="20"/>
        </w:rPr>
      </w:pPr>
    </w:p>
    <w:p w:rsidR="00C14D94" w:rsidRPr="004D76E3" w:rsidRDefault="00C14D94" w:rsidP="004D76E3">
      <w:pPr>
        <w:pStyle w:val="Heading4"/>
        <w:jc w:val="both"/>
        <w:rPr>
          <w:rFonts w:ascii="Verdana" w:hAnsi="Verdana"/>
          <w:sz w:val="20"/>
        </w:rPr>
      </w:pPr>
      <w:r w:rsidRPr="004D76E3">
        <w:rPr>
          <w:rFonts w:ascii="Verdana" w:hAnsi="Verdana"/>
          <w:sz w:val="20"/>
        </w:rPr>
        <w:t>Key</w:t>
      </w:r>
      <w:r w:rsidR="00674417">
        <w:rPr>
          <w:rFonts w:ascii="Verdana" w:hAnsi="Verdana"/>
          <w:sz w:val="20"/>
        </w:rPr>
        <w:t>-</w:t>
      </w:r>
      <w:r w:rsidRPr="004D76E3">
        <w:rPr>
          <w:rFonts w:ascii="Verdana" w:hAnsi="Verdana"/>
          <w:sz w:val="20"/>
        </w:rPr>
        <w:t>person</w:t>
      </w:r>
      <w:r w:rsidR="00383E1F" w:rsidRPr="004D76E3">
        <w:rPr>
          <w:rFonts w:ascii="Verdana" w:hAnsi="Verdana"/>
          <w:sz w:val="20"/>
        </w:rPr>
        <w:t xml:space="preserve"> Groups</w:t>
      </w:r>
    </w:p>
    <w:p w:rsidR="00C14D94" w:rsidRPr="004D76E3" w:rsidRDefault="00C14D94" w:rsidP="004D76E3">
      <w:pPr>
        <w:pStyle w:val="BodyText2"/>
        <w:jc w:val="both"/>
        <w:rPr>
          <w:rFonts w:ascii="Verdana" w:hAnsi="Verdana"/>
          <w:sz w:val="20"/>
        </w:rPr>
      </w:pPr>
      <w:r w:rsidRPr="004D76E3">
        <w:rPr>
          <w:rFonts w:ascii="Verdana" w:hAnsi="Verdana"/>
          <w:sz w:val="20"/>
        </w:rPr>
        <w:t>Our key</w:t>
      </w:r>
      <w:r w:rsidR="00674417">
        <w:rPr>
          <w:rFonts w:ascii="Verdana" w:hAnsi="Verdana"/>
          <w:sz w:val="20"/>
        </w:rPr>
        <w:t>-</w:t>
      </w:r>
      <w:r w:rsidRPr="004D76E3">
        <w:rPr>
          <w:rFonts w:ascii="Verdana" w:hAnsi="Verdana"/>
          <w:sz w:val="20"/>
        </w:rPr>
        <w:t>person system gives each member of staff par</w:t>
      </w:r>
      <w:r w:rsidR="00A5361B">
        <w:rPr>
          <w:rFonts w:ascii="Verdana" w:hAnsi="Verdana"/>
          <w:sz w:val="20"/>
        </w:rPr>
        <w:t xml:space="preserve">ticular responsibility for a group of </w:t>
      </w:r>
      <w:r w:rsidR="0075063C">
        <w:rPr>
          <w:rFonts w:ascii="Verdana" w:hAnsi="Verdana"/>
          <w:sz w:val="20"/>
        </w:rPr>
        <w:t xml:space="preserve">children.  Every child </w:t>
      </w:r>
      <w:r w:rsidRPr="004D76E3">
        <w:rPr>
          <w:rFonts w:ascii="Verdana" w:hAnsi="Verdana"/>
          <w:sz w:val="20"/>
        </w:rPr>
        <w:t>has</w:t>
      </w:r>
      <w:r w:rsidR="00A55C72">
        <w:rPr>
          <w:rFonts w:ascii="Verdana" w:hAnsi="Verdana"/>
          <w:sz w:val="20"/>
        </w:rPr>
        <w:t xml:space="preserve"> one special adult to relate to</w:t>
      </w:r>
      <w:r w:rsidRPr="004D76E3">
        <w:rPr>
          <w:rFonts w:ascii="Verdana" w:hAnsi="Verdana"/>
          <w:sz w:val="20"/>
        </w:rPr>
        <w:t xml:space="preserve"> which can make sett</w:t>
      </w:r>
      <w:r w:rsidR="0075063C">
        <w:rPr>
          <w:rFonts w:ascii="Verdana" w:hAnsi="Verdana"/>
          <w:sz w:val="20"/>
        </w:rPr>
        <w:t xml:space="preserve">ling into the group </w:t>
      </w:r>
      <w:r w:rsidR="00A55C72">
        <w:rPr>
          <w:rFonts w:ascii="Verdana" w:hAnsi="Verdana"/>
          <w:sz w:val="20"/>
        </w:rPr>
        <w:t>much easier. In addition</w:t>
      </w:r>
      <w:r w:rsidRPr="004D76E3">
        <w:rPr>
          <w:rFonts w:ascii="Verdana" w:hAnsi="Verdana"/>
          <w:sz w:val="20"/>
        </w:rPr>
        <w:t xml:space="preserve"> the key</w:t>
      </w:r>
      <w:r w:rsidR="00674417">
        <w:rPr>
          <w:rFonts w:ascii="Verdana" w:hAnsi="Verdana"/>
          <w:sz w:val="20"/>
        </w:rPr>
        <w:t>-</w:t>
      </w:r>
      <w:r w:rsidRPr="004D76E3">
        <w:rPr>
          <w:rFonts w:ascii="Verdana" w:hAnsi="Verdana"/>
          <w:sz w:val="20"/>
        </w:rPr>
        <w:t xml:space="preserve">person is in a position to tailor the group’s </w:t>
      </w:r>
      <w:r w:rsidR="00623464">
        <w:rPr>
          <w:rFonts w:ascii="Verdana" w:hAnsi="Verdana"/>
          <w:sz w:val="20"/>
        </w:rPr>
        <w:t>activities</w:t>
      </w:r>
      <w:r w:rsidRPr="004D76E3">
        <w:rPr>
          <w:rFonts w:ascii="Verdana" w:hAnsi="Verdana"/>
          <w:sz w:val="20"/>
        </w:rPr>
        <w:t xml:space="preserve"> to the unique needs of each individual child. The key</w:t>
      </w:r>
      <w:r w:rsidR="00674417">
        <w:rPr>
          <w:rFonts w:ascii="Verdana" w:hAnsi="Verdana"/>
          <w:sz w:val="20"/>
        </w:rPr>
        <w:t>-</w:t>
      </w:r>
      <w:r w:rsidRPr="004D76E3">
        <w:rPr>
          <w:rFonts w:ascii="Verdana" w:hAnsi="Verdana"/>
          <w:sz w:val="20"/>
        </w:rPr>
        <w:t>person maintains links</w:t>
      </w:r>
      <w:r w:rsidR="00A5361B">
        <w:rPr>
          <w:rFonts w:ascii="Verdana" w:hAnsi="Verdana"/>
          <w:sz w:val="20"/>
        </w:rPr>
        <w:t xml:space="preserve"> with the child’s home setting and </w:t>
      </w:r>
      <w:r w:rsidRPr="004D76E3">
        <w:rPr>
          <w:rFonts w:ascii="Verdana" w:hAnsi="Verdana"/>
          <w:sz w:val="20"/>
        </w:rPr>
        <w:t xml:space="preserve">working with parents through shared </w:t>
      </w:r>
      <w:r w:rsidR="00CD24B7">
        <w:rPr>
          <w:rFonts w:ascii="Verdana" w:hAnsi="Verdana"/>
          <w:sz w:val="20"/>
        </w:rPr>
        <w:t>communications</w:t>
      </w:r>
      <w:r w:rsidRPr="004D76E3">
        <w:rPr>
          <w:rFonts w:ascii="Verdana" w:hAnsi="Verdana"/>
          <w:sz w:val="20"/>
        </w:rPr>
        <w:t xml:space="preserve"> to ensure that all children are supported in reaching their full potential.</w:t>
      </w:r>
    </w:p>
    <w:p w:rsidR="004D76E3" w:rsidRDefault="004D76E3" w:rsidP="004D76E3">
      <w:pPr>
        <w:jc w:val="both"/>
        <w:rPr>
          <w:rFonts w:ascii="Verdana" w:hAnsi="Verdana"/>
          <w:b/>
          <w:bCs/>
          <w:u w:val="single"/>
        </w:rPr>
      </w:pPr>
    </w:p>
    <w:p w:rsidR="00383E1F" w:rsidRPr="004D76E3" w:rsidRDefault="00BA08E7" w:rsidP="00F67078">
      <w:pPr>
        <w:tabs>
          <w:tab w:val="left" w:pos="3580"/>
          <w:tab w:val="left" w:pos="6380"/>
        </w:tabs>
        <w:rPr>
          <w:rFonts w:ascii="Verdana" w:hAnsi="Verdana"/>
          <w:b/>
          <w:bCs/>
        </w:rPr>
      </w:pPr>
      <w:r w:rsidRPr="003F3056">
        <w:rPr>
          <w:rFonts w:ascii="Verdana" w:hAnsi="Verdana"/>
        </w:rPr>
        <w:tab/>
      </w:r>
      <w:r>
        <w:rPr>
          <w:rFonts w:ascii="Verdana" w:hAnsi="Verdana"/>
        </w:rPr>
        <w:t xml:space="preserve"> </w:t>
      </w:r>
    </w:p>
    <w:p w:rsidR="00C14D94" w:rsidRPr="000404D4" w:rsidRDefault="00C14D94" w:rsidP="000404D4">
      <w:pPr>
        <w:jc w:val="both"/>
        <w:rPr>
          <w:rFonts w:ascii="Verdana" w:hAnsi="Verdana"/>
          <w:b/>
          <w:bCs/>
        </w:rPr>
      </w:pPr>
      <w:r w:rsidRPr="000404D4">
        <w:rPr>
          <w:rFonts w:ascii="Verdana" w:hAnsi="Verdana"/>
          <w:b/>
          <w:bCs/>
        </w:rPr>
        <w:t>Early Years Education Grant</w:t>
      </w:r>
    </w:p>
    <w:p w:rsidR="00C14D94" w:rsidRPr="004D76E3" w:rsidRDefault="00C14D94" w:rsidP="004D76E3">
      <w:pPr>
        <w:jc w:val="both"/>
        <w:rPr>
          <w:rFonts w:ascii="Verdana" w:hAnsi="Verdana"/>
        </w:rPr>
      </w:pPr>
      <w:r w:rsidRPr="004D76E3">
        <w:rPr>
          <w:rFonts w:ascii="Verdana" w:hAnsi="Verdana"/>
        </w:rPr>
        <w:t xml:space="preserve">Children are eligible for up to </w:t>
      </w:r>
      <w:r w:rsidR="00D82A9A">
        <w:rPr>
          <w:rFonts w:ascii="Verdana" w:hAnsi="Verdana"/>
        </w:rPr>
        <w:t>30</w:t>
      </w:r>
      <w:r w:rsidR="00383E1F" w:rsidRPr="004D76E3">
        <w:rPr>
          <w:rFonts w:ascii="Verdana" w:hAnsi="Verdana"/>
        </w:rPr>
        <w:t xml:space="preserve"> hours per week</w:t>
      </w:r>
      <w:r w:rsidR="00D82A9A">
        <w:rPr>
          <w:rFonts w:ascii="Verdana" w:hAnsi="Verdana"/>
        </w:rPr>
        <w:t xml:space="preserve"> funding subject to </w:t>
      </w:r>
      <w:r w:rsidR="00221DFC">
        <w:rPr>
          <w:rFonts w:ascii="Verdana" w:hAnsi="Verdana"/>
        </w:rPr>
        <w:t>eligibility</w:t>
      </w:r>
      <w:r w:rsidR="00383E1F" w:rsidRPr="004D76E3">
        <w:rPr>
          <w:rFonts w:ascii="Verdana" w:hAnsi="Verdana"/>
        </w:rPr>
        <w:t xml:space="preserve">. </w:t>
      </w:r>
      <w:r w:rsidRPr="004D76E3">
        <w:rPr>
          <w:rFonts w:ascii="Verdana" w:hAnsi="Verdana"/>
        </w:rPr>
        <w:t xml:space="preserve">This funding becomes available the term </w:t>
      </w:r>
      <w:r w:rsidRPr="004D76E3">
        <w:rPr>
          <w:rFonts w:ascii="Verdana" w:hAnsi="Verdana"/>
          <w:u w:val="single"/>
        </w:rPr>
        <w:t>after</w:t>
      </w:r>
      <w:r w:rsidRPr="004D76E3">
        <w:rPr>
          <w:rFonts w:ascii="Verdana" w:hAnsi="Verdana"/>
        </w:rPr>
        <w:t xml:space="preserve"> your child’s 3</w:t>
      </w:r>
      <w:r w:rsidRPr="004D76E3">
        <w:rPr>
          <w:rFonts w:ascii="Verdana" w:hAnsi="Verdana"/>
          <w:vertAlign w:val="superscript"/>
        </w:rPr>
        <w:t>rd</w:t>
      </w:r>
      <w:r w:rsidRPr="004D76E3">
        <w:rPr>
          <w:rFonts w:ascii="Verdana" w:hAnsi="Verdana"/>
        </w:rPr>
        <w:t xml:space="preserve"> birthday. (i.e.: If your child’s 3</w:t>
      </w:r>
      <w:r w:rsidRPr="004D76E3">
        <w:rPr>
          <w:rFonts w:ascii="Verdana" w:hAnsi="Verdana"/>
          <w:vertAlign w:val="superscript"/>
        </w:rPr>
        <w:t>rd</w:t>
      </w:r>
      <w:r w:rsidRPr="004D76E3">
        <w:rPr>
          <w:rFonts w:ascii="Verdana" w:hAnsi="Verdana"/>
        </w:rPr>
        <w:t xml:space="preserve"> birthday is 26</w:t>
      </w:r>
      <w:r w:rsidRPr="004D76E3">
        <w:rPr>
          <w:rFonts w:ascii="Verdana" w:hAnsi="Verdana"/>
          <w:vertAlign w:val="superscript"/>
        </w:rPr>
        <w:t>th</w:t>
      </w:r>
      <w:r w:rsidRPr="004D76E3">
        <w:rPr>
          <w:rFonts w:ascii="Verdana" w:hAnsi="Verdana"/>
        </w:rPr>
        <w:t xml:space="preserve"> Sept</w:t>
      </w:r>
      <w:r w:rsidR="00A55C72">
        <w:rPr>
          <w:rFonts w:ascii="Verdana" w:hAnsi="Verdana"/>
        </w:rPr>
        <w:t>ember</w:t>
      </w:r>
      <w:r w:rsidRPr="004D76E3">
        <w:rPr>
          <w:rFonts w:ascii="Verdana" w:hAnsi="Verdana"/>
        </w:rPr>
        <w:t xml:space="preserve"> they will be eligible from 1</w:t>
      </w:r>
      <w:r w:rsidRPr="004D76E3">
        <w:rPr>
          <w:rFonts w:ascii="Verdana" w:hAnsi="Verdana"/>
          <w:vertAlign w:val="superscript"/>
        </w:rPr>
        <w:t>st</w:t>
      </w:r>
      <w:r w:rsidRPr="004D76E3">
        <w:rPr>
          <w:rFonts w:ascii="Verdana" w:hAnsi="Verdana"/>
        </w:rPr>
        <w:t xml:space="preserve"> Jan</w:t>
      </w:r>
      <w:r w:rsidR="00A55C72">
        <w:rPr>
          <w:rFonts w:ascii="Verdana" w:hAnsi="Verdana"/>
        </w:rPr>
        <w:t>uary</w:t>
      </w:r>
      <w:r w:rsidRPr="004D76E3">
        <w:rPr>
          <w:rFonts w:ascii="Verdana" w:hAnsi="Verdana"/>
        </w:rPr>
        <w:t xml:space="preserve"> the following year).</w:t>
      </w:r>
    </w:p>
    <w:p w:rsidR="00C14D94" w:rsidRPr="004D76E3" w:rsidRDefault="00C14D94" w:rsidP="004D76E3">
      <w:pPr>
        <w:jc w:val="both"/>
        <w:rPr>
          <w:rFonts w:ascii="Verdana" w:hAnsi="Verdana"/>
        </w:rPr>
      </w:pPr>
      <w:r w:rsidRPr="004D76E3">
        <w:rPr>
          <w:rFonts w:ascii="Verdana" w:hAnsi="Verdana"/>
        </w:rPr>
        <w:t xml:space="preserve">If a child attends more than one pre-school or nursery then the grants </w:t>
      </w:r>
      <w:r w:rsidR="00674417">
        <w:rPr>
          <w:rFonts w:ascii="Verdana" w:hAnsi="Verdana"/>
        </w:rPr>
        <w:t xml:space="preserve">can </w:t>
      </w:r>
      <w:r w:rsidRPr="004D76E3">
        <w:rPr>
          <w:rFonts w:ascii="Verdana" w:hAnsi="Verdana"/>
        </w:rPr>
        <w:t xml:space="preserve">be divided accordingly. If a child attends more than </w:t>
      </w:r>
      <w:r w:rsidR="00383E1F" w:rsidRPr="004D76E3">
        <w:rPr>
          <w:rFonts w:ascii="Verdana" w:hAnsi="Verdana"/>
        </w:rPr>
        <w:t>15 hours</w:t>
      </w:r>
      <w:r w:rsidRPr="004D76E3">
        <w:rPr>
          <w:rFonts w:ascii="Verdana" w:hAnsi="Verdana"/>
        </w:rPr>
        <w:t xml:space="preserve"> between two settings then additional fees will be charged</w:t>
      </w:r>
      <w:r w:rsidR="00674417">
        <w:rPr>
          <w:rFonts w:ascii="Verdana" w:hAnsi="Verdana"/>
        </w:rPr>
        <w:t xml:space="preserve"> in accordance with our terms and conditions</w:t>
      </w:r>
      <w:r w:rsidRPr="004D76E3">
        <w:rPr>
          <w:rFonts w:ascii="Verdana" w:hAnsi="Verdana"/>
        </w:rPr>
        <w:t>.</w:t>
      </w:r>
    </w:p>
    <w:p w:rsidR="00C14D94" w:rsidRDefault="00C14D94" w:rsidP="004D76E3">
      <w:pPr>
        <w:jc w:val="both"/>
        <w:rPr>
          <w:rFonts w:ascii="Verdana" w:hAnsi="Verdana"/>
        </w:rPr>
      </w:pPr>
      <w:r w:rsidRPr="004D76E3">
        <w:rPr>
          <w:rFonts w:ascii="Verdana" w:hAnsi="Verdana"/>
        </w:rPr>
        <w:t>Where funding is not received o</w:t>
      </w:r>
      <w:r w:rsidR="00373025">
        <w:rPr>
          <w:rFonts w:ascii="Verdana" w:hAnsi="Verdana"/>
        </w:rPr>
        <w:t xml:space="preserve">r applicable </w:t>
      </w:r>
      <w:r w:rsidRPr="004D76E3">
        <w:rPr>
          <w:rFonts w:ascii="Verdana" w:hAnsi="Verdana"/>
        </w:rPr>
        <w:t>then fees</w:t>
      </w:r>
      <w:r w:rsidR="00373025">
        <w:rPr>
          <w:rFonts w:ascii="Verdana" w:hAnsi="Verdana"/>
        </w:rPr>
        <w:t xml:space="preserve"> will</w:t>
      </w:r>
      <w:r w:rsidRPr="004D76E3">
        <w:rPr>
          <w:rFonts w:ascii="Verdana" w:hAnsi="Verdana"/>
        </w:rPr>
        <w:t xml:space="preserve"> apply.</w:t>
      </w:r>
    </w:p>
    <w:p w:rsidR="00623464" w:rsidRDefault="00623464" w:rsidP="004D76E3">
      <w:pPr>
        <w:jc w:val="both"/>
        <w:rPr>
          <w:rFonts w:ascii="Verdana" w:hAnsi="Verdana"/>
        </w:rPr>
      </w:pPr>
    </w:p>
    <w:p w:rsidR="00623464" w:rsidRPr="00CB64CC" w:rsidRDefault="00623464" w:rsidP="004D76E3">
      <w:pPr>
        <w:jc w:val="both"/>
        <w:rPr>
          <w:rFonts w:ascii="Verdana" w:hAnsi="Verdana"/>
          <w:b/>
          <w:color w:val="000000"/>
        </w:rPr>
      </w:pPr>
      <w:r w:rsidRPr="00CB64CC">
        <w:rPr>
          <w:rFonts w:ascii="Verdana" w:hAnsi="Verdana"/>
          <w:b/>
          <w:color w:val="000000"/>
        </w:rPr>
        <w:t>Two Year Old Funding</w:t>
      </w:r>
    </w:p>
    <w:p w:rsidR="007B1881" w:rsidRPr="00CB64CC" w:rsidRDefault="007B1881" w:rsidP="004D76E3">
      <w:pPr>
        <w:jc w:val="both"/>
        <w:rPr>
          <w:rFonts w:ascii="Verdana" w:hAnsi="Verdana"/>
          <w:color w:val="000000"/>
        </w:rPr>
      </w:pPr>
      <w:r w:rsidRPr="00CB64CC">
        <w:rPr>
          <w:rFonts w:ascii="Verdana" w:hAnsi="Verdana"/>
          <w:color w:val="000000"/>
        </w:rPr>
        <w:t>Some children at 2 years old are entitled to 15 hours funding from the term after their 2</w:t>
      </w:r>
      <w:r w:rsidRPr="00CB64CC">
        <w:rPr>
          <w:rFonts w:ascii="Verdana" w:hAnsi="Verdana"/>
          <w:color w:val="000000"/>
          <w:vertAlign w:val="superscript"/>
        </w:rPr>
        <w:t>nd</w:t>
      </w:r>
      <w:r w:rsidRPr="00CB64CC">
        <w:rPr>
          <w:rFonts w:ascii="Verdana" w:hAnsi="Verdana"/>
          <w:color w:val="000000"/>
        </w:rPr>
        <w:t xml:space="preserve"> birthday, </w:t>
      </w:r>
      <w:r w:rsidR="00562807" w:rsidRPr="00CB64CC">
        <w:rPr>
          <w:rFonts w:ascii="Verdana" w:hAnsi="Verdana"/>
          <w:color w:val="000000"/>
        </w:rPr>
        <w:t>In order to be eligible for 2 year funding families must meet the criteria listed below.</w:t>
      </w:r>
    </w:p>
    <w:p w:rsidR="007B1881" w:rsidRPr="00CB64CC" w:rsidRDefault="007B1881" w:rsidP="004D76E3">
      <w:pPr>
        <w:jc w:val="both"/>
        <w:rPr>
          <w:rFonts w:ascii="Verdana" w:hAnsi="Verdana"/>
          <w:b/>
          <w:color w:val="000000"/>
        </w:rPr>
      </w:pPr>
    </w:p>
    <w:p w:rsidR="00542926" w:rsidRPr="00CB64CC" w:rsidRDefault="00542926" w:rsidP="00542926">
      <w:pPr>
        <w:overflowPunct/>
        <w:autoSpaceDE/>
        <w:autoSpaceDN/>
        <w:adjustRightInd/>
        <w:spacing w:before="225" w:after="45"/>
        <w:textAlignment w:val="auto"/>
        <w:outlineLvl w:val="1"/>
        <w:rPr>
          <w:rFonts w:ascii="Verdana" w:hAnsi="Verdana" w:cs="Arial"/>
          <w:b/>
          <w:bCs/>
          <w:color w:val="000000"/>
          <w:sz w:val="22"/>
          <w:szCs w:val="22"/>
          <w:lang w:eastAsia="en-GB"/>
        </w:rPr>
      </w:pPr>
      <w:r w:rsidRPr="00CB64CC">
        <w:rPr>
          <w:rFonts w:ascii="Verdana" w:hAnsi="Verdana" w:cs="Arial"/>
          <w:b/>
          <w:bCs/>
          <w:color w:val="000000"/>
          <w:sz w:val="22"/>
          <w:szCs w:val="22"/>
          <w:lang w:eastAsia="en-GB"/>
        </w:rPr>
        <w:t>What are the eligibility criteria for families?</w:t>
      </w:r>
    </w:p>
    <w:p w:rsidR="00542926" w:rsidRPr="00CB64CC" w:rsidRDefault="00542926" w:rsidP="00562807">
      <w:pPr>
        <w:overflowPunct/>
        <w:autoSpaceDE/>
        <w:autoSpaceDN/>
        <w:adjustRightInd/>
        <w:spacing w:before="60" w:after="195"/>
        <w:textAlignment w:val="auto"/>
        <w:rPr>
          <w:rFonts w:ascii="Verdana" w:hAnsi="Verdana" w:cs="Arial"/>
          <w:color w:val="000000"/>
          <w:sz w:val="19"/>
          <w:szCs w:val="19"/>
          <w:lang w:eastAsia="en-GB"/>
        </w:rPr>
      </w:pPr>
      <w:r w:rsidRPr="00CB64CC">
        <w:rPr>
          <w:rFonts w:ascii="Verdana" w:hAnsi="Verdana" w:cs="Arial"/>
          <w:color w:val="000000"/>
          <w:sz w:val="19"/>
          <w:szCs w:val="19"/>
          <w:lang w:eastAsia="en-GB"/>
        </w:rPr>
        <w:t>Children </w:t>
      </w:r>
      <w:r w:rsidRPr="00CB64CC">
        <w:rPr>
          <w:rFonts w:ascii="Verdana" w:hAnsi="Verdana" w:cs="Arial"/>
          <w:b/>
          <w:bCs/>
          <w:color w:val="000000"/>
          <w:sz w:val="19"/>
          <w:szCs w:val="19"/>
          <w:lang w:eastAsia="en-GB"/>
        </w:rPr>
        <w:t>must</w:t>
      </w:r>
      <w:r w:rsidRPr="00CB64CC">
        <w:rPr>
          <w:rFonts w:ascii="Verdana" w:hAnsi="Verdana" w:cs="Arial"/>
          <w:color w:val="000000"/>
          <w:sz w:val="19"/>
          <w:szCs w:val="19"/>
          <w:lang w:eastAsia="en-GB"/>
        </w:rPr>
        <w:t> meet either criterion A, B or C to be eligible for funding.</w:t>
      </w:r>
      <w:r w:rsidR="00562807" w:rsidRPr="00CB64CC">
        <w:rPr>
          <w:rFonts w:ascii="Verdana" w:hAnsi="Verdana" w:cs="Arial"/>
          <w:color w:val="000000"/>
          <w:sz w:val="19"/>
          <w:szCs w:val="19"/>
          <w:lang w:eastAsia="en-GB"/>
        </w:rPr>
        <w:t xml:space="preserve"> </w:t>
      </w:r>
      <w:r w:rsidRPr="00CB64CC">
        <w:rPr>
          <w:rFonts w:ascii="Verdana" w:hAnsi="Verdana" w:cs="Arial"/>
          <w:b/>
          <w:bCs/>
          <w:color w:val="000000"/>
          <w:sz w:val="19"/>
          <w:szCs w:val="19"/>
          <w:lang w:eastAsia="en-GB"/>
        </w:rPr>
        <w:t>Criterion A – Economic: Children whose parents/carers are in receipt of one or more of the following benefits:</w:t>
      </w:r>
    </w:p>
    <w:p w:rsidR="00542926" w:rsidRPr="00CB64CC" w:rsidRDefault="00AA79F4"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hyperlink r:id="rId8" w:history="1">
        <w:r w:rsidR="00542926" w:rsidRPr="00CB64CC">
          <w:rPr>
            <w:rFonts w:ascii="Verdana" w:hAnsi="Verdana" w:cs="Arial"/>
            <w:color w:val="000000"/>
            <w:sz w:val="19"/>
            <w:szCs w:val="19"/>
            <w:u w:val="single"/>
            <w:lang w:eastAsia="en-GB"/>
          </w:rPr>
          <w:t>Income Support</w:t>
        </w:r>
      </w:hyperlink>
    </w:p>
    <w:p w:rsidR="00542926" w:rsidRPr="00CB64CC" w:rsidRDefault="00542926"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r w:rsidRPr="00CB64CC">
        <w:rPr>
          <w:rFonts w:ascii="Verdana" w:hAnsi="Verdana" w:cs="Arial"/>
          <w:color w:val="000000"/>
          <w:sz w:val="19"/>
          <w:szCs w:val="19"/>
          <w:lang w:eastAsia="en-GB"/>
        </w:rPr>
        <w:t>Income based </w:t>
      </w:r>
      <w:hyperlink r:id="rId9" w:history="1">
        <w:r w:rsidRPr="00CB64CC">
          <w:rPr>
            <w:rFonts w:ascii="Verdana" w:hAnsi="Verdana" w:cs="Arial"/>
            <w:color w:val="000000"/>
            <w:sz w:val="19"/>
            <w:szCs w:val="19"/>
            <w:u w:val="single"/>
            <w:lang w:eastAsia="en-GB"/>
          </w:rPr>
          <w:t>Job Seekers Allowance</w:t>
        </w:r>
      </w:hyperlink>
    </w:p>
    <w:p w:rsidR="00542926" w:rsidRPr="00CB64CC" w:rsidRDefault="00542926"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r w:rsidRPr="00CB64CC">
        <w:rPr>
          <w:rFonts w:ascii="Verdana" w:hAnsi="Verdana" w:cs="Arial"/>
          <w:color w:val="000000"/>
          <w:sz w:val="19"/>
          <w:szCs w:val="19"/>
          <w:lang w:eastAsia="en-GB"/>
        </w:rPr>
        <w:t>Income-related </w:t>
      </w:r>
      <w:hyperlink r:id="rId10" w:history="1">
        <w:r w:rsidRPr="00CB64CC">
          <w:rPr>
            <w:rFonts w:ascii="Verdana" w:hAnsi="Verdana" w:cs="Arial"/>
            <w:color w:val="000000"/>
            <w:sz w:val="19"/>
            <w:szCs w:val="19"/>
            <w:u w:val="single"/>
            <w:lang w:eastAsia="en-GB"/>
          </w:rPr>
          <w:t>Employment and Support Allowance</w:t>
        </w:r>
      </w:hyperlink>
    </w:p>
    <w:p w:rsidR="00542926" w:rsidRPr="00CB64CC" w:rsidRDefault="00542926"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r w:rsidRPr="00CB64CC">
        <w:rPr>
          <w:rFonts w:ascii="Verdana" w:hAnsi="Verdana" w:cs="Arial"/>
          <w:color w:val="000000"/>
          <w:sz w:val="19"/>
          <w:szCs w:val="19"/>
          <w:lang w:eastAsia="en-GB"/>
        </w:rPr>
        <w:t>Support under Part 6 (VI) of the </w:t>
      </w:r>
      <w:hyperlink r:id="rId11" w:history="1">
        <w:r w:rsidRPr="00CB64CC">
          <w:rPr>
            <w:rFonts w:ascii="Verdana" w:hAnsi="Verdana" w:cs="Arial"/>
            <w:color w:val="000000"/>
            <w:sz w:val="19"/>
            <w:szCs w:val="19"/>
            <w:u w:val="single"/>
            <w:lang w:eastAsia="en-GB"/>
          </w:rPr>
          <w:t>Immigration and Asylum Act 1999</w:t>
        </w:r>
      </w:hyperlink>
    </w:p>
    <w:p w:rsidR="00542926" w:rsidRPr="00CB64CC" w:rsidRDefault="00542926"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r w:rsidRPr="00CB64CC">
        <w:rPr>
          <w:rFonts w:ascii="Verdana" w:hAnsi="Verdana" w:cs="Arial"/>
          <w:color w:val="000000"/>
          <w:sz w:val="19"/>
          <w:szCs w:val="19"/>
          <w:lang w:eastAsia="en-GB"/>
        </w:rPr>
        <w:t>The guaranteed element of State </w:t>
      </w:r>
      <w:hyperlink r:id="rId12" w:history="1">
        <w:r w:rsidRPr="00CB64CC">
          <w:rPr>
            <w:rFonts w:ascii="Verdana" w:hAnsi="Verdana" w:cs="Arial"/>
            <w:color w:val="000000"/>
            <w:sz w:val="19"/>
            <w:szCs w:val="19"/>
            <w:u w:val="single"/>
            <w:lang w:eastAsia="en-GB"/>
          </w:rPr>
          <w:t>Pension Credit</w:t>
        </w:r>
      </w:hyperlink>
    </w:p>
    <w:p w:rsidR="00542926" w:rsidRPr="00CB64CC" w:rsidRDefault="00AA79F4"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hyperlink r:id="rId13" w:history="1">
        <w:r w:rsidR="00542926" w:rsidRPr="00CB64CC">
          <w:rPr>
            <w:rFonts w:ascii="Verdana" w:hAnsi="Verdana" w:cs="Arial"/>
            <w:color w:val="000000"/>
            <w:sz w:val="19"/>
            <w:szCs w:val="19"/>
            <w:u w:val="single"/>
            <w:lang w:eastAsia="en-GB"/>
          </w:rPr>
          <w:t>Child Tax Credit</w:t>
        </w:r>
      </w:hyperlink>
      <w:r w:rsidR="00542926" w:rsidRPr="00CB64CC">
        <w:rPr>
          <w:rFonts w:ascii="Verdana" w:hAnsi="Verdana" w:cs="Arial"/>
          <w:color w:val="000000"/>
          <w:sz w:val="19"/>
          <w:szCs w:val="19"/>
          <w:lang w:eastAsia="en-GB"/>
        </w:rPr>
        <w:t> and have an annual gross household income of no more than £16,190 as assessed by Her Majesty's Revenue and Customs</w:t>
      </w:r>
    </w:p>
    <w:p w:rsidR="00542926" w:rsidRPr="00CB64CC" w:rsidRDefault="00AA79F4"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hyperlink r:id="rId14" w:history="1">
        <w:r w:rsidR="00542926" w:rsidRPr="00CB64CC">
          <w:rPr>
            <w:rFonts w:ascii="Verdana" w:hAnsi="Verdana" w:cs="Arial"/>
            <w:color w:val="000000"/>
            <w:sz w:val="19"/>
            <w:szCs w:val="19"/>
            <w:u w:val="single"/>
            <w:lang w:eastAsia="en-GB"/>
          </w:rPr>
          <w:t>Working Tax Credit</w:t>
        </w:r>
      </w:hyperlink>
      <w:r w:rsidR="00542926" w:rsidRPr="00CB64CC">
        <w:rPr>
          <w:rFonts w:ascii="Verdana" w:hAnsi="Verdana" w:cs="Arial"/>
          <w:color w:val="000000"/>
          <w:sz w:val="19"/>
          <w:szCs w:val="19"/>
          <w:lang w:eastAsia="en-GB"/>
        </w:rPr>
        <w:t> and have an annual household gross income of no more than £16,190, as assessed by Her Majesty's Revenue and Customs</w:t>
      </w:r>
    </w:p>
    <w:p w:rsidR="00542926" w:rsidRPr="00CB64CC" w:rsidRDefault="00542926"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r w:rsidRPr="00CB64CC">
        <w:rPr>
          <w:rFonts w:ascii="Verdana" w:hAnsi="Verdana" w:cs="Arial"/>
          <w:color w:val="000000"/>
          <w:sz w:val="19"/>
          <w:szCs w:val="19"/>
          <w:lang w:eastAsia="en-GB"/>
        </w:rPr>
        <w:t>Working Tax Credit 4 week run on (the payment you get when you stop qualifying for Working Tax Credit)</w:t>
      </w:r>
    </w:p>
    <w:p w:rsidR="00542926" w:rsidRPr="00CB64CC" w:rsidRDefault="00542926" w:rsidP="00562807">
      <w:pPr>
        <w:numPr>
          <w:ilvl w:val="0"/>
          <w:numId w:val="46"/>
        </w:numPr>
        <w:overflowPunct/>
        <w:autoSpaceDE/>
        <w:autoSpaceDN/>
        <w:adjustRightInd/>
        <w:spacing w:before="225" w:after="30"/>
        <w:textAlignment w:val="auto"/>
        <w:outlineLvl w:val="2"/>
        <w:rPr>
          <w:rFonts w:ascii="Verdana" w:hAnsi="Verdana" w:cs="Arial"/>
          <w:b/>
          <w:bCs/>
          <w:color w:val="000000"/>
          <w:sz w:val="19"/>
          <w:szCs w:val="19"/>
          <w:lang w:eastAsia="en-GB"/>
        </w:rPr>
      </w:pPr>
      <w:r w:rsidRPr="00CB64CC">
        <w:rPr>
          <w:rFonts w:ascii="Verdana" w:hAnsi="Verdana" w:cs="Arial"/>
          <w:b/>
          <w:bCs/>
          <w:color w:val="000000"/>
          <w:sz w:val="19"/>
          <w:szCs w:val="19"/>
          <w:lang w:eastAsia="en-GB"/>
        </w:rPr>
        <w:t>Criterion B – Children looked after by the Local Authority:</w:t>
      </w:r>
    </w:p>
    <w:p w:rsidR="00542926" w:rsidRPr="00CB64CC" w:rsidRDefault="00542926"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r w:rsidRPr="00CB64CC">
        <w:rPr>
          <w:rFonts w:ascii="Verdana" w:hAnsi="Verdana" w:cs="Arial"/>
          <w:color w:val="000000"/>
          <w:sz w:val="19"/>
          <w:szCs w:val="19"/>
          <w:lang w:eastAsia="en-GB"/>
        </w:rPr>
        <w:t>Child in Care</w:t>
      </w:r>
    </w:p>
    <w:p w:rsidR="00542926" w:rsidRPr="00CB64CC" w:rsidRDefault="00542926"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r w:rsidRPr="00CB64CC">
        <w:rPr>
          <w:rFonts w:ascii="Verdana" w:hAnsi="Verdana" w:cs="Arial"/>
          <w:color w:val="000000"/>
          <w:sz w:val="19"/>
          <w:szCs w:val="19"/>
          <w:lang w:eastAsia="en-GB"/>
        </w:rPr>
        <w:t>Child Leaving Care in Special Guardianship, adoption or child arrangements order (previously residence order) </w:t>
      </w:r>
    </w:p>
    <w:p w:rsidR="00542926" w:rsidRPr="00CB64CC" w:rsidRDefault="00542926"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r w:rsidRPr="00CB64CC">
        <w:rPr>
          <w:rFonts w:ascii="Verdana" w:hAnsi="Verdana" w:cs="Arial"/>
          <w:color w:val="000000"/>
          <w:sz w:val="19"/>
          <w:szCs w:val="19"/>
          <w:lang w:eastAsia="en-GB"/>
        </w:rPr>
        <w:t>N.B. Details of a Social Worker able to verify the above information is required.</w:t>
      </w:r>
    </w:p>
    <w:p w:rsidR="00542926" w:rsidRPr="00CB64CC" w:rsidRDefault="00542926" w:rsidP="00562807">
      <w:pPr>
        <w:numPr>
          <w:ilvl w:val="0"/>
          <w:numId w:val="46"/>
        </w:numPr>
        <w:overflowPunct/>
        <w:autoSpaceDE/>
        <w:autoSpaceDN/>
        <w:adjustRightInd/>
        <w:spacing w:before="225" w:after="30"/>
        <w:textAlignment w:val="auto"/>
        <w:outlineLvl w:val="2"/>
        <w:rPr>
          <w:rFonts w:ascii="Verdana" w:hAnsi="Verdana" w:cs="Arial"/>
          <w:b/>
          <w:bCs/>
          <w:color w:val="000000"/>
          <w:sz w:val="19"/>
          <w:szCs w:val="19"/>
          <w:lang w:eastAsia="en-GB"/>
        </w:rPr>
      </w:pPr>
      <w:r w:rsidRPr="00CB64CC">
        <w:rPr>
          <w:rFonts w:ascii="Verdana" w:hAnsi="Verdana" w:cs="Arial"/>
          <w:b/>
          <w:bCs/>
          <w:color w:val="000000"/>
          <w:sz w:val="19"/>
          <w:szCs w:val="19"/>
          <w:lang w:eastAsia="en-GB"/>
        </w:rPr>
        <w:lastRenderedPageBreak/>
        <w:t>Criterion C – Child with Special Educational Needs and/or Disability as defined by:</w:t>
      </w:r>
    </w:p>
    <w:p w:rsidR="00542926" w:rsidRPr="00CB64CC" w:rsidRDefault="00542926"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r w:rsidRPr="00CB64CC">
        <w:rPr>
          <w:rFonts w:ascii="Verdana" w:hAnsi="Verdana" w:cs="Arial"/>
          <w:color w:val="000000"/>
          <w:sz w:val="19"/>
          <w:szCs w:val="19"/>
          <w:lang w:eastAsia="en-GB"/>
        </w:rPr>
        <w:t>Children in receipt of </w:t>
      </w:r>
      <w:hyperlink r:id="rId15" w:history="1">
        <w:r w:rsidRPr="00CB64CC">
          <w:rPr>
            <w:rFonts w:ascii="Verdana" w:hAnsi="Verdana" w:cs="Arial"/>
            <w:color w:val="000000"/>
            <w:sz w:val="19"/>
            <w:szCs w:val="19"/>
            <w:u w:val="single"/>
            <w:lang w:eastAsia="en-GB"/>
          </w:rPr>
          <w:t>Disability Living Allowance</w:t>
        </w:r>
      </w:hyperlink>
      <w:r w:rsidRPr="00CB64CC">
        <w:rPr>
          <w:rFonts w:ascii="Verdana" w:hAnsi="Verdana" w:cs="Arial"/>
          <w:color w:val="000000"/>
          <w:sz w:val="19"/>
          <w:szCs w:val="19"/>
          <w:lang w:eastAsia="en-GB"/>
        </w:rPr>
        <w:t> (DLA)</w:t>
      </w:r>
    </w:p>
    <w:p w:rsidR="00542926" w:rsidRPr="00CB64CC" w:rsidRDefault="00542926" w:rsidP="00562807">
      <w:pPr>
        <w:numPr>
          <w:ilvl w:val="0"/>
          <w:numId w:val="46"/>
        </w:numPr>
        <w:overflowPunct/>
        <w:autoSpaceDE/>
        <w:autoSpaceDN/>
        <w:adjustRightInd/>
        <w:spacing w:before="60" w:after="195"/>
        <w:textAlignment w:val="auto"/>
        <w:rPr>
          <w:rFonts w:ascii="Verdana" w:hAnsi="Verdana" w:cs="Arial"/>
          <w:color w:val="000000"/>
          <w:sz w:val="19"/>
          <w:szCs w:val="19"/>
          <w:lang w:eastAsia="en-GB"/>
        </w:rPr>
      </w:pPr>
      <w:r w:rsidRPr="00CB64CC">
        <w:rPr>
          <w:rFonts w:ascii="Verdana" w:hAnsi="Verdana" w:cs="Arial"/>
          <w:color w:val="000000"/>
          <w:sz w:val="19"/>
          <w:szCs w:val="19"/>
          <w:lang w:eastAsia="en-GB"/>
        </w:rPr>
        <w:t>Child with a </w:t>
      </w:r>
      <w:hyperlink r:id="rId16" w:history="1">
        <w:r w:rsidRPr="00CB64CC">
          <w:rPr>
            <w:rFonts w:ascii="Verdana" w:hAnsi="Verdana" w:cs="Arial"/>
            <w:color w:val="000000"/>
            <w:sz w:val="19"/>
            <w:szCs w:val="19"/>
            <w:u w:val="single"/>
            <w:lang w:eastAsia="en-GB"/>
          </w:rPr>
          <w:t>Statement of Special Educational Needs</w:t>
        </w:r>
      </w:hyperlink>
      <w:r w:rsidRPr="00CB64CC">
        <w:rPr>
          <w:rFonts w:ascii="Verdana" w:hAnsi="Verdana" w:cs="Arial"/>
          <w:color w:val="000000"/>
          <w:sz w:val="19"/>
          <w:szCs w:val="19"/>
          <w:lang w:eastAsia="en-GB"/>
        </w:rPr>
        <w:t> (SEN)</w:t>
      </w:r>
    </w:p>
    <w:p w:rsidR="0029652C" w:rsidRDefault="00542926" w:rsidP="0029652C">
      <w:pPr>
        <w:numPr>
          <w:ilvl w:val="0"/>
          <w:numId w:val="46"/>
        </w:numPr>
        <w:overflowPunct/>
        <w:autoSpaceDE/>
        <w:autoSpaceDN/>
        <w:adjustRightInd/>
        <w:spacing w:before="60" w:after="195"/>
        <w:textAlignment w:val="auto"/>
        <w:rPr>
          <w:rFonts w:ascii="Verdana" w:hAnsi="Verdana" w:cs="Arial"/>
          <w:color w:val="000000"/>
          <w:sz w:val="19"/>
          <w:szCs w:val="19"/>
          <w:lang w:eastAsia="en-GB"/>
        </w:rPr>
      </w:pPr>
      <w:r w:rsidRPr="00CB64CC">
        <w:rPr>
          <w:rFonts w:ascii="Verdana" w:hAnsi="Verdana" w:cs="Arial"/>
          <w:color w:val="000000"/>
          <w:sz w:val="19"/>
          <w:szCs w:val="19"/>
          <w:lang w:eastAsia="en-GB"/>
        </w:rPr>
        <w:t>Child with an </w:t>
      </w:r>
      <w:hyperlink r:id="rId17" w:history="1">
        <w:r w:rsidRPr="00CB64CC">
          <w:rPr>
            <w:rFonts w:ascii="Verdana" w:hAnsi="Verdana" w:cs="Arial"/>
            <w:color w:val="000000"/>
            <w:sz w:val="19"/>
            <w:szCs w:val="19"/>
            <w:u w:val="single"/>
            <w:lang w:eastAsia="en-GB"/>
          </w:rPr>
          <w:t>Education, Health and Care Plan</w:t>
        </w:r>
      </w:hyperlink>
      <w:r w:rsidRPr="00CB64CC">
        <w:rPr>
          <w:rFonts w:ascii="Verdana" w:hAnsi="Verdana" w:cs="Arial"/>
          <w:color w:val="000000"/>
          <w:sz w:val="19"/>
          <w:szCs w:val="19"/>
          <w:lang w:eastAsia="en-GB"/>
        </w:rPr>
        <w:t> (EHC Plan</w:t>
      </w:r>
    </w:p>
    <w:p w:rsidR="0029652C" w:rsidRDefault="0029652C" w:rsidP="0029652C">
      <w:pPr>
        <w:overflowPunct/>
        <w:autoSpaceDE/>
        <w:autoSpaceDN/>
        <w:adjustRightInd/>
        <w:spacing w:before="60" w:after="195"/>
        <w:textAlignment w:val="auto"/>
        <w:rPr>
          <w:rFonts w:ascii="Verdana" w:hAnsi="Verdana" w:cs="Arial"/>
          <w:color w:val="000000"/>
          <w:sz w:val="19"/>
          <w:szCs w:val="19"/>
          <w:lang w:eastAsia="en-GB"/>
        </w:rPr>
      </w:pPr>
    </w:p>
    <w:p w:rsidR="0029652C" w:rsidRDefault="0029652C" w:rsidP="0029652C">
      <w:pPr>
        <w:overflowPunct/>
        <w:autoSpaceDE/>
        <w:autoSpaceDN/>
        <w:adjustRightInd/>
        <w:spacing w:before="60" w:after="195"/>
        <w:textAlignment w:val="auto"/>
        <w:rPr>
          <w:rFonts w:ascii="Verdana" w:hAnsi="Verdana" w:cs="Arial"/>
          <w:b/>
          <w:color w:val="000000"/>
          <w:sz w:val="19"/>
          <w:szCs w:val="19"/>
          <w:lang w:eastAsia="en-GB"/>
        </w:rPr>
      </w:pPr>
      <w:r>
        <w:rPr>
          <w:rFonts w:ascii="Verdana" w:hAnsi="Verdana" w:cs="Arial"/>
          <w:b/>
          <w:color w:val="000000"/>
          <w:sz w:val="19"/>
          <w:szCs w:val="19"/>
          <w:lang w:eastAsia="en-GB"/>
        </w:rPr>
        <w:t>30 hours funding:</w:t>
      </w:r>
    </w:p>
    <w:p w:rsidR="00542926" w:rsidRDefault="00D82A9A" w:rsidP="004D76E3">
      <w:pPr>
        <w:pStyle w:val="Heading4"/>
        <w:jc w:val="both"/>
        <w:rPr>
          <w:rFonts w:ascii="Verdana" w:hAnsi="Verdana"/>
          <w:sz w:val="20"/>
        </w:rPr>
      </w:pPr>
      <w:r>
        <w:rPr>
          <w:rFonts w:ascii="Verdana" w:hAnsi="Verdana"/>
          <w:sz w:val="20"/>
        </w:rPr>
        <w:t>30</w:t>
      </w:r>
      <w:r w:rsidR="001639BC">
        <w:rPr>
          <w:rFonts w:ascii="Verdana" w:hAnsi="Verdana"/>
          <w:sz w:val="20"/>
        </w:rPr>
        <w:t xml:space="preserve"> hours subsidised childcare available.</w:t>
      </w:r>
    </w:p>
    <w:p w:rsidR="001639BC" w:rsidRDefault="001639BC" w:rsidP="004D76E3">
      <w:pPr>
        <w:pStyle w:val="Heading4"/>
        <w:jc w:val="both"/>
        <w:rPr>
          <w:rFonts w:ascii="Verdana" w:hAnsi="Verdana"/>
          <w:sz w:val="20"/>
        </w:rPr>
      </w:pPr>
    </w:p>
    <w:p w:rsidR="00623464" w:rsidRDefault="00C14D94" w:rsidP="004D76E3">
      <w:pPr>
        <w:pStyle w:val="Heading4"/>
        <w:jc w:val="both"/>
        <w:rPr>
          <w:rFonts w:ascii="Verdana" w:hAnsi="Verdana"/>
          <w:sz w:val="20"/>
        </w:rPr>
      </w:pPr>
      <w:r w:rsidRPr="004D76E3">
        <w:rPr>
          <w:rFonts w:ascii="Verdana" w:hAnsi="Verdana"/>
          <w:sz w:val="20"/>
        </w:rPr>
        <w:t>Fees</w:t>
      </w:r>
    </w:p>
    <w:p w:rsidR="00623464" w:rsidRPr="00623464" w:rsidRDefault="00C14D94" w:rsidP="004D76E3">
      <w:pPr>
        <w:pStyle w:val="Heading4"/>
        <w:jc w:val="both"/>
        <w:rPr>
          <w:rFonts w:ascii="Verdana" w:hAnsi="Verdana"/>
          <w:b w:val="0"/>
          <w:bCs/>
          <w:sz w:val="20"/>
        </w:rPr>
      </w:pPr>
      <w:r w:rsidRPr="00623464">
        <w:rPr>
          <w:rFonts w:ascii="Verdana" w:hAnsi="Verdana"/>
          <w:b w:val="0"/>
          <w:bCs/>
          <w:sz w:val="20"/>
        </w:rPr>
        <w:t>As of 1</w:t>
      </w:r>
      <w:r w:rsidRPr="00623464">
        <w:rPr>
          <w:rFonts w:ascii="Verdana" w:hAnsi="Verdana"/>
          <w:b w:val="0"/>
          <w:bCs/>
          <w:sz w:val="20"/>
          <w:vertAlign w:val="superscript"/>
        </w:rPr>
        <w:t>st</w:t>
      </w:r>
      <w:r w:rsidR="00623464" w:rsidRPr="00623464">
        <w:rPr>
          <w:rFonts w:ascii="Verdana" w:hAnsi="Verdana"/>
          <w:b w:val="0"/>
          <w:bCs/>
          <w:sz w:val="20"/>
        </w:rPr>
        <w:t xml:space="preserve"> January</w:t>
      </w:r>
      <w:r w:rsidRPr="00623464">
        <w:rPr>
          <w:rFonts w:ascii="Verdana" w:hAnsi="Verdana"/>
          <w:b w:val="0"/>
          <w:bCs/>
          <w:sz w:val="20"/>
        </w:rPr>
        <w:t xml:space="preserve"> 20</w:t>
      </w:r>
      <w:r w:rsidR="00DC0972" w:rsidRPr="00623464">
        <w:rPr>
          <w:rFonts w:ascii="Verdana" w:hAnsi="Verdana"/>
          <w:b w:val="0"/>
          <w:bCs/>
          <w:sz w:val="20"/>
        </w:rPr>
        <w:t>1</w:t>
      </w:r>
      <w:r w:rsidR="00326D6E">
        <w:rPr>
          <w:rFonts w:ascii="Verdana" w:hAnsi="Verdana"/>
          <w:b w:val="0"/>
          <w:bCs/>
          <w:sz w:val="20"/>
        </w:rPr>
        <w:t>9</w:t>
      </w:r>
      <w:r w:rsidR="001639BC">
        <w:rPr>
          <w:rFonts w:ascii="Verdana" w:hAnsi="Verdana"/>
          <w:b w:val="0"/>
          <w:bCs/>
          <w:sz w:val="20"/>
        </w:rPr>
        <w:t xml:space="preserve"> fees</w:t>
      </w:r>
      <w:r w:rsidR="00623464" w:rsidRPr="00623464">
        <w:rPr>
          <w:rFonts w:ascii="Verdana" w:hAnsi="Verdana"/>
          <w:b w:val="0"/>
          <w:bCs/>
          <w:sz w:val="20"/>
        </w:rPr>
        <w:t>:</w:t>
      </w:r>
    </w:p>
    <w:p w:rsidR="00623464" w:rsidRPr="00623464" w:rsidRDefault="00BE60B5" w:rsidP="00623464">
      <w:pPr>
        <w:pStyle w:val="BodyText"/>
        <w:jc w:val="both"/>
        <w:rPr>
          <w:rFonts w:ascii="Verdana" w:hAnsi="Verdana"/>
          <w:sz w:val="20"/>
        </w:rPr>
      </w:pPr>
      <w:r>
        <w:rPr>
          <w:rFonts w:ascii="Verdana" w:hAnsi="Verdana"/>
          <w:sz w:val="20"/>
        </w:rPr>
        <w:t>0-3 y</w:t>
      </w:r>
      <w:r w:rsidR="00562807">
        <w:rPr>
          <w:rFonts w:ascii="Verdana" w:hAnsi="Verdana"/>
          <w:sz w:val="20"/>
        </w:rPr>
        <w:t>ea</w:t>
      </w:r>
      <w:r>
        <w:rPr>
          <w:rFonts w:ascii="Verdana" w:hAnsi="Verdana"/>
          <w:sz w:val="20"/>
        </w:rPr>
        <w:t>rs £</w:t>
      </w:r>
      <w:r w:rsidR="00326D6E">
        <w:rPr>
          <w:rFonts w:ascii="Verdana" w:hAnsi="Verdana"/>
          <w:sz w:val="20"/>
        </w:rPr>
        <w:t>52</w:t>
      </w:r>
      <w:r>
        <w:rPr>
          <w:rFonts w:ascii="Verdana" w:hAnsi="Verdana"/>
          <w:sz w:val="20"/>
        </w:rPr>
        <w:t>.00 per full day and</w:t>
      </w:r>
      <w:r w:rsidR="00326D6E">
        <w:rPr>
          <w:rFonts w:ascii="Verdana" w:hAnsi="Verdana"/>
          <w:sz w:val="20"/>
        </w:rPr>
        <w:t xml:space="preserve"> £32</w:t>
      </w:r>
      <w:r w:rsidR="00623464" w:rsidRPr="00623464">
        <w:rPr>
          <w:rFonts w:ascii="Verdana" w:hAnsi="Verdana"/>
          <w:sz w:val="20"/>
        </w:rPr>
        <w:t>.00 per ½ day</w:t>
      </w:r>
    </w:p>
    <w:p w:rsidR="00623464" w:rsidRPr="00623464" w:rsidRDefault="00623464" w:rsidP="00623464">
      <w:pPr>
        <w:pStyle w:val="BodyText"/>
        <w:jc w:val="both"/>
        <w:rPr>
          <w:rFonts w:ascii="Verdana" w:hAnsi="Verdana"/>
          <w:sz w:val="20"/>
        </w:rPr>
      </w:pPr>
      <w:r w:rsidRPr="00623464">
        <w:rPr>
          <w:rFonts w:ascii="Verdana" w:hAnsi="Verdana"/>
          <w:sz w:val="20"/>
        </w:rPr>
        <w:t>3-5 y</w:t>
      </w:r>
      <w:r w:rsidR="00562807">
        <w:rPr>
          <w:rFonts w:ascii="Verdana" w:hAnsi="Verdana"/>
          <w:sz w:val="20"/>
        </w:rPr>
        <w:t>ea</w:t>
      </w:r>
      <w:r w:rsidR="00326D6E">
        <w:rPr>
          <w:rFonts w:ascii="Verdana" w:hAnsi="Verdana"/>
          <w:sz w:val="20"/>
        </w:rPr>
        <w:t>rs £50</w:t>
      </w:r>
      <w:r w:rsidRPr="00623464">
        <w:rPr>
          <w:rFonts w:ascii="Verdana" w:hAnsi="Verdana"/>
          <w:sz w:val="20"/>
        </w:rPr>
        <w:t>.00 per</w:t>
      </w:r>
      <w:r w:rsidR="00BE60B5">
        <w:rPr>
          <w:rFonts w:ascii="Verdana" w:hAnsi="Verdana"/>
          <w:sz w:val="20"/>
        </w:rPr>
        <w:t xml:space="preserve"> full</w:t>
      </w:r>
      <w:r w:rsidRPr="00623464">
        <w:rPr>
          <w:rFonts w:ascii="Verdana" w:hAnsi="Verdana"/>
          <w:sz w:val="20"/>
        </w:rPr>
        <w:t xml:space="preserve"> day</w:t>
      </w:r>
      <w:r w:rsidR="00BE60B5">
        <w:rPr>
          <w:rFonts w:ascii="Verdana" w:hAnsi="Verdana"/>
          <w:sz w:val="20"/>
        </w:rPr>
        <w:t xml:space="preserve"> and</w:t>
      </w:r>
      <w:r w:rsidR="00326D6E">
        <w:rPr>
          <w:rFonts w:ascii="Verdana" w:hAnsi="Verdana"/>
          <w:sz w:val="20"/>
        </w:rPr>
        <w:t xml:space="preserve"> £30</w:t>
      </w:r>
      <w:r w:rsidRPr="00623464">
        <w:rPr>
          <w:rFonts w:ascii="Verdana" w:hAnsi="Verdana"/>
          <w:sz w:val="20"/>
        </w:rPr>
        <w:t>.00 per ½ day</w:t>
      </w:r>
    </w:p>
    <w:p w:rsidR="00623464" w:rsidRPr="00623464" w:rsidRDefault="00BE60B5" w:rsidP="00623464">
      <w:pPr>
        <w:pStyle w:val="BodyText"/>
        <w:jc w:val="both"/>
        <w:rPr>
          <w:rFonts w:ascii="Verdana" w:hAnsi="Verdana"/>
          <w:sz w:val="20"/>
        </w:rPr>
      </w:pPr>
      <w:r>
        <w:rPr>
          <w:rFonts w:ascii="Verdana" w:hAnsi="Verdana"/>
          <w:sz w:val="20"/>
        </w:rPr>
        <w:t>Extra h</w:t>
      </w:r>
      <w:r w:rsidR="00326D6E">
        <w:rPr>
          <w:rFonts w:ascii="Verdana" w:hAnsi="Verdana"/>
          <w:sz w:val="20"/>
        </w:rPr>
        <w:t>ours booked are charged at £6.00</w:t>
      </w:r>
      <w:r w:rsidR="00623464" w:rsidRPr="00623464">
        <w:rPr>
          <w:rFonts w:ascii="Verdana" w:hAnsi="Verdana"/>
          <w:sz w:val="20"/>
        </w:rPr>
        <w:t xml:space="preserve"> per hour.</w:t>
      </w:r>
    </w:p>
    <w:p w:rsidR="00623464" w:rsidRPr="00623464" w:rsidRDefault="00623464" w:rsidP="00623464">
      <w:pPr>
        <w:pStyle w:val="BodyText"/>
        <w:jc w:val="both"/>
        <w:rPr>
          <w:rFonts w:ascii="Verdana" w:hAnsi="Verdana"/>
          <w:sz w:val="20"/>
        </w:rPr>
      </w:pPr>
      <w:r w:rsidRPr="00623464">
        <w:rPr>
          <w:rFonts w:ascii="Verdana" w:hAnsi="Verdana"/>
          <w:sz w:val="20"/>
        </w:rPr>
        <w:t>Early</w:t>
      </w:r>
      <w:r w:rsidR="00326D6E">
        <w:rPr>
          <w:rFonts w:ascii="Verdana" w:hAnsi="Verdana"/>
          <w:sz w:val="20"/>
        </w:rPr>
        <w:t xml:space="preserve"> starts will be charged at £6.00</w:t>
      </w:r>
      <w:r w:rsidRPr="00623464">
        <w:rPr>
          <w:rFonts w:ascii="Verdana" w:hAnsi="Verdana"/>
          <w:sz w:val="20"/>
        </w:rPr>
        <w:t xml:space="preserve"> per occasion.</w:t>
      </w:r>
    </w:p>
    <w:p w:rsidR="00623464" w:rsidRPr="00623464" w:rsidRDefault="00E41742" w:rsidP="00623464">
      <w:pPr>
        <w:pStyle w:val="BodyText"/>
        <w:jc w:val="both"/>
        <w:rPr>
          <w:rFonts w:ascii="Verdana" w:hAnsi="Verdana"/>
          <w:sz w:val="20"/>
        </w:rPr>
      </w:pPr>
      <w:r>
        <w:rPr>
          <w:rFonts w:ascii="Verdana" w:hAnsi="Verdana"/>
          <w:sz w:val="20"/>
        </w:rPr>
        <w:t>When using Early Years Funding to supplement your child’s session’s at Nursery our full-inclusive s</w:t>
      </w:r>
      <w:r w:rsidR="00326D6E">
        <w:rPr>
          <w:rFonts w:ascii="Verdana" w:hAnsi="Verdana"/>
          <w:sz w:val="20"/>
        </w:rPr>
        <w:t>ervice can be purchased for £1.5</w:t>
      </w:r>
      <w:r>
        <w:rPr>
          <w:rFonts w:ascii="Verdana" w:hAnsi="Verdana"/>
          <w:sz w:val="20"/>
        </w:rPr>
        <w:t>0 per hour</w:t>
      </w:r>
      <w:r w:rsidR="00623464" w:rsidRPr="00623464">
        <w:rPr>
          <w:rFonts w:ascii="Verdana" w:hAnsi="Verdana"/>
          <w:sz w:val="20"/>
        </w:rPr>
        <w:t>.</w:t>
      </w:r>
    </w:p>
    <w:p w:rsidR="00BE60B5" w:rsidRDefault="00BE60B5" w:rsidP="00172479">
      <w:pPr>
        <w:pStyle w:val="BodyText"/>
        <w:jc w:val="both"/>
        <w:rPr>
          <w:rFonts w:ascii="Arial Narrow" w:hAnsi="Arial Narrow"/>
          <w:sz w:val="22"/>
          <w:szCs w:val="22"/>
        </w:rPr>
      </w:pPr>
    </w:p>
    <w:p w:rsidR="00172479" w:rsidRPr="00221DFC" w:rsidRDefault="00172479" w:rsidP="00172479">
      <w:pPr>
        <w:pStyle w:val="BodyText"/>
        <w:jc w:val="both"/>
        <w:rPr>
          <w:rFonts w:ascii="Verdana" w:hAnsi="Verdana"/>
          <w:sz w:val="20"/>
          <w:szCs w:val="22"/>
        </w:rPr>
      </w:pPr>
      <w:r w:rsidRPr="00221DFC">
        <w:rPr>
          <w:rFonts w:ascii="Verdana" w:hAnsi="Verdana"/>
          <w:sz w:val="20"/>
          <w:szCs w:val="22"/>
        </w:rPr>
        <w:t>Fees wil</w:t>
      </w:r>
      <w:r w:rsidR="00221DFC">
        <w:rPr>
          <w:rFonts w:ascii="Verdana" w:hAnsi="Verdana"/>
          <w:sz w:val="20"/>
          <w:szCs w:val="22"/>
        </w:rPr>
        <w:t>l be payable monthly in advance (s</w:t>
      </w:r>
      <w:r w:rsidRPr="00221DFC">
        <w:rPr>
          <w:rFonts w:ascii="Verdana" w:hAnsi="Verdana"/>
          <w:sz w:val="20"/>
          <w:szCs w:val="22"/>
        </w:rPr>
        <w:t xml:space="preserve">pecial arrangements considered) We expect parents to pay for all sessions and meals booked even when their child is absent due to illness or holiday this also applies to early years funded children. Absence must be notified within 1 hour of normal arrival time where possible. Charges will be made for bank holidays and late collections. All placements will be subject to a 1 month notice period which may be served or payment in lieu. </w:t>
      </w:r>
      <w:r w:rsidRPr="00221DFC">
        <w:rPr>
          <w:rFonts w:ascii="Verdana" w:hAnsi="Verdana" w:cs="Arial"/>
          <w:sz w:val="20"/>
          <w:szCs w:val="22"/>
        </w:rPr>
        <w:t>Places may be booked in advance on payment of a £100.00 deposit that is non-refundable if the place is not taken.</w:t>
      </w:r>
      <w:r w:rsidRPr="00221DFC">
        <w:rPr>
          <w:rFonts w:ascii="Verdana" w:hAnsi="Verdana"/>
          <w:sz w:val="20"/>
          <w:szCs w:val="22"/>
        </w:rPr>
        <w:t xml:space="preserve"> Places may be booked in advance on payment of an agreed fee.</w:t>
      </w:r>
    </w:p>
    <w:p w:rsidR="0024500A" w:rsidRDefault="0024500A" w:rsidP="0024500A">
      <w:pPr>
        <w:rPr>
          <w:rFonts w:ascii="Verdana" w:hAnsi="Verdana"/>
          <w:bCs/>
          <w:u w:val="single"/>
        </w:rPr>
      </w:pPr>
    </w:p>
    <w:p w:rsidR="0024500A" w:rsidRDefault="00E41742" w:rsidP="0024500A">
      <w:pPr>
        <w:rPr>
          <w:rFonts w:ascii="Verdana" w:hAnsi="Verdana"/>
          <w:b/>
          <w:bCs/>
        </w:rPr>
      </w:pPr>
      <w:r>
        <w:rPr>
          <w:rFonts w:ascii="Verdana" w:hAnsi="Verdana"/>
          <w:b/>
          <w:bCs/>
        </w:rPr>
        <w:t>Our Fully Inclusive Service</w:t>
      </w:r>
    </w:p>
    <w:p w:rsidR="0024500A" w:rsidRPr="0024500A" w:rsidRDefault="0024500A" w:rsidP="0024500A">
      <w:r>
        <w:rPr>
          <w:rFonts w:ascii="Verdana" w:hAnsi="Verdana"/>
          <w:bCs/>
        </w:rPr>
        <w:t xml:space="preserve">Here at Cuddles and Care Day Nursery we offer a fully inclusive service for the children that attend, this </w:t>
      </w:r>
      <w:r w:rsidR="00E41742">
        <w:rPr>
          <w:rFonts w:ascii="Verdana" w:hAnsi="Verdana"/>
          <w:bCs/>
        </w:rPr>
        <w:t xml:space="preserve">includes: nappies, creams and </w:t>
      </w:r>
      <w:r>
        <w:rPr>
          <w:rFonts w:ascii="Verdana" w:hAnsi="Verdana"/>
          <w:bCs/>
        </w:rPr>
        <w:t>wipes,</w:t>
      </w:r>
      <w:r w:rsidR="001639BC">
        <w:rPr>
          <w:rFonts w:ascii="Verdana" w:hAnsi="Verdana"/>
          <w:bCs/>
        </w:rPr>
        <w:t xml:space="preserve"> </w:t>
      </w:r>
      <w:r w:rsidR="00E41742">
        <w:rPr>
          <w:rFonts w:ascii="Verdana" w:hAnsi="Verdana"/>
          <w:bCs/>
        </w:rPr>
        <w:t xml:space="preserve">sun-cream and sun hats, </w:t>
      </w:r>
      <w:r w:rsidR="006C568B">
        <w:rPr>
          <w:rFonts w:ascii="Verdana" w:hAnsi="Verdana"/>
          <w:bCs/>
        </w:rPr>
        <w:t>s</w:t>
      </w:r>
      <w:r w:rsidR="00E41742">
        <w:rPr>
          <w:rFonts w:ascii="Verdana" w:hAnsi="Verdana"/>
          <w:bCs/>
        </w:rPr>
        <w:t xml:space="preserve">pare </w:t>
      </w:r>
      <w:r w:rsidR="006C568B">
        <w:rPr>
          <w:rFonts w:ascii="Verdana" w:hAnsi="Verdana"/>
          <w:bCs/>
        </w:rPr>
        <w:t>clothes for e</w:t>
      </w:r>
      <w:r w:rsidR="00E41742">
        <w:rPr>
          <w:rFonts w:ascii="Verdana" w:hAnsi="Verdana"/>
          <w:bCs/>
        </w:rPr>
        <w:t>mergencies all food and drink</w:t>
      </w:r>
      <w:r w:rsidR="001639BC">
        <w:rPr>
          <w:rFonts w:ascii="Verdana" w:hAnsi="Verdana"/>
          <w:bCs/>
        </w:rPr>
        <w:t>;</w:t>
      </w:r>
      <w:r w:rsidR="00E41742">
        <w:rPr>
          <w:rFonts w:ascii="Verdana" w:hAnsi="Verdana"/>
          <w:bCs/>
        </w:rPr>
        <w:t xml:space="preserve"> including</w:t>
      </w:r>
      <w:r>
        <w:rPr>
          <w:rFonts w:ascii="Verdana" w:hAnsi="Verdana"/>
          <w:bCs/>
        </w:rPr>
        <w:t xml:space="preserve"> breakfast, snack, lunch, afternoon milk and tea (session dependant)</w:t>
      </w:r>
      <w:r w:rsidR="00E41742">
        <w:rPr>
          <w:rFonts w:ascii="Verdana" w:hAnsi="Verdana"/>
          <w:bCs/>
        </w:rPr>
        <w:t>, nursery outings such as</w:t>
      </w:r>
      <w:r w:rsidR="001639BC">
        <w:rPr>
          <w:rFonts w:ascii="Verdana" w:hAnsi="Verdana"/>
          <w:bCs/>
        </w:rPr>
        <w:t>;</w:t>
      </w:r>
      <w:r w:rsidR="00E41742">
        <w:rPr>
          <w:rFonts w:ascii="Verdana" w:hAnsi="Verdana"/>
          <w:bCs/>
        </w:rPr>
        <w:t xml:space="preserve"> </w:t>
      </w:r>
      <w:r w:rsidR="006C568B">
        <w:rPr>
          <w:rFonts w:ascii="Verdana" w:hAnsi="Verdana"/>
          <w:bCs/>
        </w:rPr>
        <w:t>Partyman</w:t>
      </w:r>
      <w:r w:rsidR="00E41742">
        <w:rPr>
          <w:rFonts w:ascii="Verdana" w:hAnsi="Verdana"/>
          <w:bCs/>
        </w:rPr>
        <w:t>, on public transport and to the l</w:t>
      </w:r>
      <w:r w:rsidR="001639BC">
        <w:rPr>
          <w:rFonts w:ascii="Verdana" w:hAnsi="Verdana"/>
          <w:bCs/>
        </w:rPr>
        <w:t>ocal parks. Special events:</w:t>
      </w:r>
      <w:r w:rsidR="00E41742">
        <w:rPr>
          <w:rFonts w:ascii="Verdana" w:hAnsi="Verdana"/>
          <w:bCs/>
        </w:rPr>
        <w:t xml:space="preserve"> parties, themed celebrations, themed art and craft activities, access to on-line learning journals. </w:t>
      </w:r>
      <w:r w:rsidR="00A854E2">
        <w:rPr>
          <w:rFonts w:ascii="Verdana" w:hAnsi="Verdana"/>
          <w:bCs/>
        </w:rPr>
        <w:t xml:space="preserve"> </w:t>
      </w:r>
    </w:p>
    <w:p w:rsidR="00172479" w:rsidRDefault="00172479" w:rsidP="00172479"/>
    <w:p w:rsidR="0029652C" w:rsidRPr="00172479" w:rsidRDefault="0029652C" w:rsidP="00172479"/>
    <w:p w:rsidR="00623464" w:rsidRDefault="00623464" w:rsidP="00623464"/>
    <w:p w:rsidR="00623464" w:rsidRPr="00623464" w:rsidRDefault="00623464" w:rsidP="00623464"/>
    <w:p w:rsidR="00172479" w:rsidRPr="004D76E3" w:rsidRDefault="00172479" w:rsidP="00172479">
      <w:pPr>
        <w:pStyle w:val="Heading4"/>
        <w:spacing w:before="120" w:after="120"/>
        <w:jc w:val="both"/>
        <w:rPr>
          <w:rFonts w:ascii="Verdana" w:hAnsi="Verdana"/>
          <w:sz w:val="20"/>
          <w:u w:val="single"/>
        </w:rPr>
      </w:pPr>
      <w:r w:rsidRPr="004D76E3">
        <w:rPr>
          <w:rFonts w:ascii="Verdana" w:hAnsi="Verdana"/>
          <w:sz w:val="20"/>
        </w:rPr>
        <w:t>Children's Development and Learning - The Early Years Foundation Stage</w:t>
      </w:r>
    </w:p>
    <w:p w:rsidR="00172479" w:rsidRPr="004D76E3" w:rsidRDefault="00172479" w:rsidP="00172479">
      <w:pPr>
        <w:adjustRightInd/>
        <w:jc w:val="both"/>
        <w:textAlignment w:val="auto"/>
        <w:rPr>
          <w:rFonts w:ascii="Verdana" w:hAnsi="Verdana" w:cs="Arial"/>
        </w:rPr>
      </w:pPr>
      <w:r w:rsidRPr="004D76E3">
        <w:rPr>
          <w:rFonts w:ascii="Verdana" w:hAnsi="Verdana"/>
        </w:rPr>
        <w:t xml:space="preserve">The Early Years Foundation Stage (EYFS) brings together: </w:t>
      </w:r>
      <w:r w:rsidRPr="004D76E3">
        <w:rPr>
          <w:rFonts w:ascii="Verdana" w:hAnsi="Verdana"/>
          <w:i/>
          <w:iCs/>
        </w:rPr>
        <w:t>Curriculum Guidance for the Foundation Stage</w:t>
      </w:r>
      <w:r w:rsidRPr="004D76E3">
        <w:rPr>
          <w:rFonts w:ascii="Verdana" w:hAnsi="Verdana"/>
        </w:rPr>
        <w:t xml:space="preserve"> (2000), the </w:t>
      </w:r>
      <w:r w:rsidRPr="004D76E3">
        <w:rPr>
          <w:rFonts w:ascii="Verdana" w:hAnsi="Verdana"/>
          <w:i/>
          <w:iCs/>
        </w:rPr>
        <w:t>Birth to Three Matters</w:t>
      </w:r>
      <w:r w:rsidRPr="004D76E3">
        <w:rPr>
          <w:rFonts w:ascii="Verdana" w:hAnsi="Verdana"/>
        </w:rPr>
        <w:t xml:space="preserve"> (2002) framework and the </w:t>
      </w:r>
      <w:r w:rsidRPr="004D76E3">
        <w:rPr>
          <w:rFonts w:ascii="Verdana" w:hAnsi="Verdana"/>
          <w:i/>
          <w:iCs/>
        </w:rPr>
        <w:t>National Standards for Under 8s Day care and Childminding</w:t>
      </w:r>
      <w:r w:rsidRPr="004D76E3">
        <w:rPr>
          <w:rFonts w:ascii="Verdana" w:hAnsi="Verdana"/>
        </w:rPr>
        <w:t xml:space="preserve"> (2003), building a coherent and flexible approach to care and learning</w:t>
      </w:r>
      <w:r w:rsidRPr="004D76E3">
        <w:rPr>
          <w:rFonts w:ascii="Verdana" w:hAnsi="Verdana" w:cs="Tahoma"/>
        </w:rPr>
        <w:t>.</w:t>
      </w:r>
    </w:p>
    <w:p w:rsidR="00172479" w:rsidRPr="004D76E3" w:rsidRDefault="00172479" w:rsidP="00172479">
      <w:pPr>
        <w:pStyle w:val="Heading6"/>
        <w:jc w:val="both"/>
        <w:rPr>
          <w:rFonts w:ascii="Verdana" w:hAnsi="Verdana"/>
          <w:b w:val="0"/>
          <w:sz w:val="20"/>
          <w:u w:val="none"/>
        </w:rPr>
      </w:pPr>
      <w:r w:rsidRPr="004D76E3">
        <w:rPr>
          <w:rFonts w:ascii="Verdana" w:hAnsi="Verdana"/>
          <w:b w:val="0"/>
          <w:bCs/>
          <w:sz w:val="20"/>
          <w:u w:val="none"/>
        </w:rPr>
        <w:t>The Early Years Foundation Stage sets the standards for learning, development and care for children from birth to five. Children start to learn about the world around them from the moment they are born. The care and education offered by our setting helps children to continue to do this by providing all of the children with interesting activities that are appropriate for their stage of develo</w:t>
      </w:r>
      <w:r>
        <w:rPr>
          <w:rFonts w:ascii="Verdana" w:hAnsi="Verdana"/>
          <w:b w:val="0"/>
          <w:bCs/>
          <w:sz w:val="20"/>
          <w:u w:val="none"/>
        </w:rPr>
        <w:t>pment. Although divided into seven</w:t>
      </w:r>
      <w:r w:rsidRPr="004D76E3">
        <w:rPr>
          <w:rFonts w:ascii="Verdana" w:hAnsi="Verdana"/>
          <w:b w:val="0"/>
          <w:bCs/>
          <w:sz w:val="20"/>
          <w:u w:val="none"/>
        </w:rPr>
        <w:t xml:space="preserve"> areas, it is important to remember that for a child everything links and nothing is compartmentalised. </w:t>
      </w:r>
    </w:p>
    <w:p w:rsidR="00AC1480" w:rsidRPr="00AC1480" w:rsidRDefault="00AC1480" w:rsidP="00AC1480"/>
    <w:p w:rsidR="00C14D94" w:rsidRPr="004D76E3" w:rsidRDefault="00C14D94" w:rsidP="004D76E3">
      <w:pPr>
        <w:jc w:val="both"/>
        <w:rPr>
          <w:rFonts w:ascii="Verdana" w:hAnsi="Verdana" w:cs="Tahoma"/>
        </w:rPr>
      </w:pPr>
      <w:r w:rsidRPr="004D76E3">
        <w:rPr>
          <w:rFonts w:ascii="Verdana" w:hAnsi="Verdana" w:cs="Tahoma"/>
        </w:rPr>
        <w:t> </w:t>
      </w:r>
    </w:p>
    <w:p w:rsidR="00A55C72" w:rsidRDefault="00A55C72" w:rsidP="004D76E3">
      <w:pPr>
        <w:spacing w:before="75" w:after="75"/>
        <w:jc w:val="both"/>
        <w:rPr>
          <w:rFonts w:ascii="Verdana" w:hAnsi="Verdana"/>
        </w:rPr>
      </w:pPr>
    </w:p>
    <w:p w:rsidR="00322507" w:rsidRDefault="00322507" w:rsidP="004D76E3">
      <w:pPr>
        <w:spacing w:before="75" w:after="75"/>
        <w:jc w:val="both"/>
        <w:rPr>
          <w:rFonts w:ascii="Verdana" w:hAnsi="Verdana"/>
        </w:rPr>
      </w:pPr>
    </w:p>
    <w:p w:rsidR="00322507" w:rsidRDefault="00322507" w:rsidP="004D76E3">
      <w:pPr>
        <w:spacing w:before="75" w:after="75"/>
        <w:jc w:val="both"/>
        <w:rPr>
          <w:rFonts w:ascii="Verdana" w:hAnsi="Verdana"/>
        </w:rPr>
      </w:pPr>
    </w:p>
    <w:p w:rsidR="00322507" w:rsidRDefault="00322507" w:rsidP="004D76E3">
      <w:pPr>
        <w:spacing w:before="75" w:after="75"/>
        <w:jc w:val="both"/>
        <w:rPr>
          <w:rFonts w:ascii="Verdana" w:hAnsi="Verdana"/>
        </w:rPr>
      </w:pPr>
    </w:p>
    <w:p w:rsidR="00322507" w:rsidRDefault="00322507" w:rsidP="004D76E3">
      <w:pPr>
        <w:spacing w:before="75" w:after="75"/>
        <w:jc w:val="both"/>
        <w:rPr>
          <w:rFonts w:ascii="Verdana" w:hAnsi="Verdana"/>
        </w:rPr>
      </w:pPr>
    </w:p>
    <w:p w:rsidR="00234FAD" w:rsidRPr="004D76E3" w:rsidRDefault="00C14D94" w:rsidP="004D76E3">
      <w:pPr>
        <w:spacing w:before="75" w:after="75"/>
        <w:jc w:val="both"/>
        <w:rPr>
          <w:rFonts w:ascii="Verdana" w:hAnsi="Verdana"/>
        </w:rPr>
      </w:pPr>
      <w:r w:rsidRPr="004D76E3">
        <w:rPr>
          <w:rFonts w:ascii="Verdana" w:hAnsi="Verdana"/>
        </w:rPr>
        <w:t xml:space="preserve">The principles of the </w:t>
      </w:r>
      <w:r w:rsidRPr="004D76E3">
        <w:rPr>
          <w:rFonts w:ascii="Verdana" w:hAnsi="Verdana"/>
          <w:b/>
          <w:bCs/>
        </w:rPr>
        <w:t xml:space="preserve">EYFS </w:t>
      </w:r>
      <w:r w:rsidRPr="004D76E3">
        <w:rPr>
          <w:rFonts w:ascii="Verdana" w:hAnsi="Verdana"/>
        </w:rPr>
        <w:t>are based around four Themes:</w:t>
      </w:r>
    </w:p>
    <w:p w:rsidR="00234FAD" w:rsidRPr="004D76E3" w:rsidRDefault="00C14D94" w:rsidP="004D76E3">
      <w:pPr>
        <w:spacing w:before="75" w:after="75"/>
        <w:jc w:val="both"/>
        <w:rPr>
          <w:rFonts w:ascii="Verdana" w:hAnsi="Verdana"/>
          <w:b/>
          <w:bCs/>
        </w:rPr>
      </w:pPr>
      <w:r w:rsidRPr="004D76E3">
        <w:rPr>
          <w:rFonts w:ascii="Verdana" w:hAnsi="Verdana"/>
          <w:b/>
          <w:bCs/>
        </w:rPr>
        <w:t>A Unique Child</w:t>
      </w:r>
    </w:p>
    <w:p w:rsidR="00234FAD" w:rsidRPr="004D76E3" w:rsidRDefault="00C14D94" w:rsidP="004D76E3">
      <w:pPr>
        <w:spacing w:before="75" w:after="75"/>
        <w:jc w:val="both"/>
        <w:rPr>
          <w:rFonts w:ascii="Verdana" w:hAnsi="Verdana"/>
        </w:rPr>
      </w:pPr>
      <w:r w:rsidRPr="004D76E3">
        <w:rPr>
          <w:rFonts w:ascii="Verdana" w:hAnsi="Verdana"/>
        </w:rPr>
        <w:t xml:space="preserve">Every child is a competent learner from birth who can be resilient, capable, confident and self-assured. </w:t>
      </w:r>
    </w:p>
    <w:p w:rsidR="00234FAD" w:rsidRPr="004D76E3" w:rsidRDefault="00C14D94" w:rsidP="004D76E3">
      <w:pPr>
        <w:spacing w:before="75" w:after="75"/>
        <w:jc w:val="both"/>
        <w:rPr>
          <w:rFonts w:ascii="Verdana" w:hAnsi="Verdana"/>
          <w:b/>
          <w:bCs/>
        </w:rPr>
      </w:pPr>
      <w:r w:rsidRPr="004D76E3">
        <w:rPr>
          <w:rFonts w:ascii="Verdana" w:hAnsi="Verdana"/>
          <w:b/>
          <w:bCs/>
        </w:rPr>
        <w:t>Positive Relationships</w:t>
      </w:r>
    </w:p>
    <w:p w:rsidR="00234FAD" w:rsidRDefault="00C14D94" w:rsidP="004D76E3">
      <w:pPr>
        <w:spacing w:before="75" w:after="75"/>
        <w:jc w:val="both"/>
        <w:rPr>
          <w:rFonts w:ascii="Verdana" w:hAnsi="Verdana"/>
        </w:rPr>
      </w:pPr>
      <w:r w:rsidRPr="004D76E3">
        <w:rPr>
          <w:rFonts w:ascii="Verdana" w:hAnsi="Verdana"/>
        </w:rPr>
        <w:t>Children learn to be strong and independent from a base of loving and secure relationships with parents and/or a key person.</w:t>
      </w:r>
    </w:p>
    <w:p w:rsidR="00234FAD" w:rsidRPr="004D76E3" w:rsidRDefault="00C14D94" w:rsidP="004D76E3">
      <w:pPr>
        <w:spacing w:before="75" w:after="75"/>
        <w:jc w:val="both"/>
        <w:rPr>
          <w:rFonts w:ascii="Verdana" w:hAnsi="Verdana"/>
          <w:b/>
          <w:bCs/>
        </w:rPr>
      </w:pPr>
      <w:r w:rsidRPr="004D76E3">
        <w:rPr>
          <w:rFonts w:ascii="Verdana" w:hAnsi="Verdana"/>
          <w:b/>
          <w:bCs/>
        </w:rPr>
        <w:t>Enabling Environments</w:t>
      </w:r>
    </w:p>
    <w:p w:rsidR="000404D4" w:rsidRDefault="00C14D94" w:rsidP="000404D4">
      <w:pPr>
        <w:spacing w:before="75" w:after="75"/>
        <w:jc w:val="both"/>
        <w:rPr>
          <w:rFonts w:ascii="Verdana" w:hAnsi="Verdana"/>
        </w:rPr>
      </w:pPr>
      <w:r w:rsidRPr="004D76E3">
        <w:rPr>
          <w:rFonts w:ascii="Verdana" w:hAnsi="Verdana"/>
        </w:rPr>
        <w:t xml:space="preserve">The environment plays a key role in supporting and extending children's development and learning. </w:t>
      </w:r>
    </w:p>
    <w:p w:rsidR="000404D4" w:rsidRDefault="00C14D94" w:rsidP="000404D4">
      <w:pPr>
        <w:spacing w:before="75" w:after="75"/>
        <w:jc w:val="both"/>
        <w:rPr>
          <w:rFonts w:ascii="Verdana" w:hAnsi="Verdana"/>
          <w:b/>
          <w:bCs/>
        </w:rPr>
      </w:pPr>
      <w:r w:rsidRPr="004D76E3">
        <w:rPr>
          <w:rFonts w:ascii="Verdana" w:hAnsi="Verdana"/>
          <w:b/>
          <w:bCs/>
        </w:rPr>
        <w:t>Learning and Development</w:t>
      </w:r>
    </w:p>
    <w:p w:rsidR="00C14D94" w:rsidRPr="000404D4" w:rsidRDefault="00C14D94" w:rsidP="000404D4">
      <w:pPr>
        <w:spacing w:before="75" w:after="75"/>
        <w:jc w:val="both"/>
        <w:rPr>
          <w:rFonts w:ascii="Verdana" w:hAnsi="Verdana"/>
          <w:b/>
          <w:bCs/>
        </w:rPr>
      </w:pPr>
      <w:r w:rsidRPr="004D76E3">
        <w:rPr>
          <w:rFonts w:ascii="Verdana" w:hAnsi="Verdana"/>
        </w:rPr>
        <w:t xml:space="preserve">Children develop and learn in different ways and at different rates and all areas of Learning and Development are equally important and inter-connected. </w:t>
      </w:r>
    </w:p>
    <w:p w:rsidR="00674565" w:rsidRPr="004D76E3" w:rsidRDefault="00674565" w:rsidP="004D76E3">
      <w:pPr>
        <w:overflowPunct/>
        <w:autoSpaceDN/>
        <w:spacing w:before="100" w:beforeAutospacing="1" w:after="100" w:afterAutospacing="1"/>
        <w:jc w:val="both"/>
        <w:rPr>
          <w:rFonts w:ascii="Verdana" w:hAnsi="Verdana"/>
          <w:b/>
          <w:bCs/>
        </w:rPr>
      </w:pPr>
    </w:p>
    <w:p w:rsidR="00C14D94" w:rsidRPr="004D76E3" w:rsidRDefault="00C14D94" w:rsidP="004D76E3">
      <w:pPr>
        <w:overflowPunct/>
        <w:autoSpaceDN/>
        <w:spacing w:before="100" w:beforeAutospacing="1" w:after="100" w:afterAutospacing="1"/>
        <w:jc w:val="both"/>
        <w:rPr>
          <w:rFonts w:ascii="Verdana" w:hAnsi="Verdana" w:cs="Arial"/>
          <w:b/>
          <w:bCs/>
        </w:rPr>
      </w:pPr>
      <w:r w:rsidRPr="004D76E3">
        <w:rPr>
          <w:rFonts w:ascii="Verdana" w:hAnsi="Verdana"/>
          <w:b/>
          <w:bCs/>
        </w:rPr>
        <w:t>Areas of Learning and Development</w:t>
      </w:r>
    </w:p>
    <w:p w:rsidR="00C14D94" w:rsidRDefault="00C14D94" w:rsidP="004D76E3">
      <w:pPr>
        <w:pStyle w:val="Heading6"/>
        <w:jc w:val="both"/>
        <w:rPr>
          <w:rFonts w:ascii="Verdana" w:hAnsi="Verdana"/>
          <w:b w:val="0"/>
          <w:bCs/>
          <w:sz w:val="20"/>
          <w:u w:val="none"/>
        </w:rPr>
      </w:pPr>
      <w:r w:rsidRPr="004D76E3">
        <w:rPr>
          <w:rFonts w:ascii="Verdana" w:hAnsi="Verdana"/>
          <w:b w:val="0"/>
          <w:bCs/>
          <w:sz w:val="20"/>
          <w:u w:val="none"/>
        </w:rPr>
        <w:t>These s</w:t>
      </w:r>
      <w:r w:rsidR="004D76E3">
        <w:rPr>
          <w:rFonts w:ascii="Verdana" w:hAnsi="Verdana"/>
          <w:b w:val="0"/>
          <w:bCs/>
          <w:sz w:val="20"/>
          <w:u w:val="none"/>
        </w:rPr>
        <w:t xml:space="preserve">even </w:t>
      </w:r>
      <w:r w:rsidRPr="004D76E3">
        <w:rPr>
          <w:rFonts w:ascii="Verdana" w:hAnsi="Verdana"/>
          <w:b w:val="0"/>
          <w:bCs/>
          <w:sz w:val="20"/>
          <w:u w:val="none"/>
        </w:rPr>
        <w:t>areas of learning and development support the setting in observing, planning and assessing activities, as well as children and their individual development needs. Although divided into s</w:t>
      </w:r>
      <w:r w:rsidR="004D76E3">
        <w:rPr>
          <w:rFonts w:ascii="Verdana" w:hAnsi="Verdana"/>
          <w:b w:val="0"/>
          <w:bCs/>
          <w:sz w:val="20"/>
          <w:u w:val="none"/>
        </w:rPr>
        <w:t>even</w:t>
      </w:r>
      <w:r w:rsidRPr="004D76E3">
        <w:rPr>
          <w:rFonts w:ascii="Verdana" w:hAnsi="Verdana"/>
          <w:b w:val="0"/>
          <w:bCs/>
          <w:sz w:val="20"/>
          <w:u w:val="none"/>
        </w:rPr>
        <w:t xml:space="preserve"> areas, it is important to remember that for a child everything links and nothing is compartmentalised. </w:t>
      </w:r>
    </w:p>
    <w:p w:rsidR="004D76E3" w:rsidRDefault="004D76E3" w:rsidP="004D76E3"/>
    <w:p w:rsidR="004D76E3" w:rsidRPr="00777FF1" w:rsidRDefault="004D76E3" w:rsidP="004D76E3">
      <w:pPr>
        <w:rPr>
          <w:rFonts w:ascii="Verdana" w:hAnsi="Verdana"/>
        </w:rPr>
      </w:pPr>
      <w:r w:rsidRPr="00777FF1">
        <w:rPr>
          <w:rFonts w:ascii="Verdana" w:hAnsi="Verdana"/>
        </w:rPr>
        <w:t xml:space="preserve">These areas of learning are now </w:t>
      </w:r>
      <w:r w:rsidR="00777FF1" w:rsidRPr="00777FF1">
        <w:rPr>
          <w:rFonts w:ascii="Verdana" w:hAnsi="Verdana"/>
        </w:rPr>
        <w:t>defined as follows:</w:t>
      </w:r>
    </w:p>
    <w:p w:rsidR="00777FF1" w:rsidRPr="00777FF1" w:rsidRDefault="00777FF1" w:rsidP="004D76E3">
      <w:pPr>
        <w:rPr>
          <w:rFonts w:ascii="Verdana" w:hAnsi="Verdana"/>
        </w:rPr>
      </w:pPr>
    </w:p>
    <w:p w:rsidR="00777FF1" w:rsidRPr="00777FF1" w:rsidRDefault="00777FF1" w:rsidP="004D76E3">
      <w:pPr>
        <w:rPr>
          <w:rFonts w:ascii="Verdana" w:hAnsi="Verdana"/>
        </w:rPr>
      </w:pPr>
      <w:r w:rsidRPr="00777FF1">
        <w:rPr>
          <w:rFonts w:ascii="Verdana" w:hAnsi="Verdana"/>
        </w:rPr>
        <w:t>Prime areas begin to develop quickly in response to relationships and experiences, and run through the support and learning in all other areas. The prime areas continue to be fundamental thought-out the EYFS.</w:t>
      </w:r>
    </w:p>
    <w:p w:rsidR="00777FF1" w:rsidRPr="00777FF1" w:rsidRDefault="00777FF1" w:rsidP="004D76E3">
      <w:pPr>
        <w:rPr>
          <w:rFonts w:ascii="Verdana" w:hAnsi="Verdana"/>
        </w:rPr>
      </w:pPr>
    </w:p>
    <w:p w:rsidR="00C14D94" w:rsidRPr="00777FF1" w:rsidRDefault="00777FF1" w:rsidP="00777FF1">
      <w:pPr>
        <w:rPr>
          <w:rFonts w:ascii="Verdana" w:hAnsi="Verdana"/>
          <w:b/>
        </w:rPr>
      </w:pPr>
      <w:r w:rsidRPr="00777FF1">
        <w:rPr>
          <w:rFonts w:ascii="Verdana" w:hAnsi="Verdana"/>
          <w:b/>
        </w:rPr>
        <w:t>Prime areas:</w:t>
      </w:r>
    </w:p>
    <w:p w:rsidR="00C14D94" w:rsidRPr="00777FF1" w:rsidRDefault="00C14D94" w:rsidP="004D76E3">
      <w:pPr>
        <w:numPr>
          <w:ilvl w:val="0"/>
          <w:numId w:val="37"/>
        </w:numPr>
        <w:jc w:val="both"/>
        <w:rPr>
          <w:rFonts w:ascii="Verdana" w:hAnsi="Verdana" w:cs="Arial"/>
        </w:rPr>
      </w:pPr>
      <w:r w:rsidRPr="00777FF1">
        <w:rPr>
          <w:rFonts w:ascii="Verdana" w:hAnsi="Verdana"/>
        </w:rPr>
        <w:t xml:space="preserve">Personal, social and emotional development </w:t>
      </w:r>
    </w:p>
    <w:p w:rsidR="00C14D94" w:rsidRPr="00777FF1" w:rsidRDefault="00777FF1" w:rsidP="004D76E3">
      <w:pPr>
        <w:numPr>
          <w:ilvl w:val="0"/>
          <w:numId w:val="37"/>
        </w:numPr>
        <w:jc w:val="both"/>
        <w:rPr>
          <w:rFonts w:ascii="Verdana" w:hAnsi="Verdana" w:cs="Arial"/>
        </w:rPr>
      </w:pPr>
      <w:r w:rsidRPr="00777FF1">
        <w:rPr>
          <w:rFonts w:ascii="Verdana" w:hAnsi="Verdana"/>
        </w:rPr>
        <w:t xml:space="preserve">Communication and </w:t>
      </w:r>
      <w:r w:rsidR="00C14D94" w:rsidRPr="00777FF1">
        <w:rPr>
          <w:rFonts w:ascii="Verdana" w:hAnsi="Verdana"/>
        </w:rPr>
        <w:t xml:space="preserve">language </w:t>
      </w:r>
    </w:p>
    <w:p w:rsidR="00777FF1" w:rsidRPr="00777FF1" w:rsidRDefault="00777FF1" w:rsidP="00777FF1">
      <w:pPr>
        <w:numPr>
          <w:ilvl w:val="0"/>
          <w:numId w:val="37"/>
        </w:numPr>
        <w:jc w:val="both"/>
        <w:rPr>
          <w:rFonts w:ascii="Verdana" w:hAnsi="Verdana" w:cs="Arial"/>
        </w:rPr>
      </w:pPr>
      <w:r w:rsidRPr="00777FF1">
        <w:rPr>
          <w:rFonts w:ascii="Verdana" w:hAnsi="Verdana"/>
        </w:rPr>
        <w:t xml:space="preserve">Physical development </w:t>
      </w:r>
    </w:p>
    <w:p w:rsidR="00777FF1" w:rsidRPr="00777FF1" w:rsidRDefault="00777FF1" w:rsidP="00777FF1">
      <w:pPr>
        <w:jc w:val="both"/>
        <w:rPr>
          <w:rFonts w:ascii="Verdana" w:hAnsi="Verdana" w:cs="Arial"/>
        </w:rPr>
      </w:pPr>
    </w:p>
    <w:p w:rsidR="00777FF1" w:rsidRPr="00777FF1" w:rsidRDefault="00777FF1" w:rsidP="00777FF1">
      <w:pPr>
        <w:jc w:val="both"/>
        <w:rPr>
          <w:rFonts w:ascii="Verdana" w:hAnsi="Verdana" w:cs="Arial"/>
        </w:rPr>
      </w:pPr>
      <w:r w:rsidRPr="00777FF1">
        <w:rPr>
          <w:rFonts w:ascii="Verdana" w:hAnsi="Verdana" w:cs="Arial"/>
        </w:rPr>
        <w:t>The specific areas include essential skills and</w:t>
      </w:r>
      <w:r w:rsidR="00C55EC6">
        <w:rPr>
          <w:rFonts w:ascii="Verdana" w:hAnsi="Verdana" w:cs="Arial"/>
        </w:rPr>
        <w:t xml:space="preserve"> knowledge. These are the prime areas </w:t>
      </w:r>
      <w:r w:rsidRPr="00777FF1">
        <w:rPr>
          <w:rFonts w:ascii="Verdana" w:hAnsi="Verdana" w:cs="Arial"/>
        </w:rPr>
        <w:t xml:space="preserve">and provide important contexts of learning. </w:t>
      </w:r>
    </w:p>
    <w:p w:rsidR="00777FF1" w:rsidRPr="00777FF1" w:rsidRDefault="00777FF1" w:rsidP="00777FF1">
      <w:pPr>
        <w:jc w:val="both"/>
        <w:rPr>
          <w:rFonts w:ascii="Verdana" w:hAnsi="Verdana" w:cs="Arial"/>
        </w:rPr>
      </w:pPr>
    </w:p>
    <w:p w:rsidR="00777FF1" w:rsidRPr="00777FF1" w:rsidRDefault="00777FF1" w:rsidP="00777FF1">
      <w:pPr>
        <w:jc w:val="both"/>
        <w:rPr>
          <w:rFonts w:ascii="Verdana" w:hAnsi="Verdana" w:cs="Arial"/>
          <w:b/>
        </w:rPr>
      </w:pPr>
      <w:r w:rsidRPr="00777FF1">
        <w:rPr>
          <w:rFonts w:ascii="Verdana" w:hAnsi="Verdana" w:cs="Arial"/>
          <w:b/>
        </w:rPr>
        <w:t xml:space="preserve">Specific areas: </w:t>
      </w:r>
    </w:p>
    <w:p w:rsidR="00C14D94" w:rsidRPr="00777FF1" w:rsidRDefault="00777FF1" w:rsidP="00777FF1">
      <w:pPr>
        <w:numPr>
          <w:ilvl w:val="0"/>
          <w:numId w:val="37"/>
        </w:numPr>
        <w:tabs>
          <w:tab w:val="left" w:pos="2745"/>
        </w:tabs>
        <w:jc w:val="both"/>
        <w:rPr>
          <w:rFonts w:ascii="Verdana" w:hAnsi="Verdana"/>
        </w:rPr>
      </w:pPr>
      <w:r w:rsidRPr="00777FF1">
        <w:rPr>
          <w:rFonts w:ascii="Verdana" w:hAnsi="Verdana"/>
        </w:rPr>
        <w:t>Literacy</w:t>
      </w:r>
    </w:p>
    <w:p w:rsidR="00777FF1" w:rsidRPr="00777FF1" w:rsidRDefault="00777FF1" w:rsidP="00777FF1">
      <w:pPr>
        <w:numPr>
          <w:ilvl w:val="0"/>
          <w:numId w:val="37"/>
        </w:numPr>
        <w:tabs>
          <w:tab w:val="left" w:pos="2745"/>
        </w:tabs>
        <w:jc w:val="both"/>
        <w:rPr>
          <w:rFonts w:ascii="Verdana" w:hAnsi="Verdana"/>
        </w:rPr>
      </w:pPr>
      <w:r w:rsidRPr="00777FF1">
        <w:rPr>
          <w:rFonts w:ascii="Verdana" w:hAnsi="Verdana"/>
        </w:rPr>
        <w:t>Mathematics</w:t>
      </w:r>
    </w:p>
    <w:p w:rsidR="00777FF1" w:rsidRPr="00777FF1" w:rsidRDefault="00777FF1" w:rsidP="00777FF1">
      <w:pPr>
        <w:numPr>
          <w:ilvl w:val="0"/>
          <w:numId w:val="37"/>
        </w:numPr>
        <w:tabs>
          <w:tab w:val="left" w:pos="2745"/>
        </w:tabs>
        <w:jc w:val="both"/>
        <w:rPr>
          <w:rFonts w:ascii="Verdana" w:hAnsi="Verdana"/>
        </w:rPr>
      </w:pPr>
      <w:r w:rsidRPr="00777FF1">
        <w:rPr>
          <w:rFonts w:ascii="Verdana" w:hAnsi="Verdana"/>
        </w:rPr>
        <w:t>Understanding the world</w:t>
      </w:r>
    </w:p>
    <w:p w:rsidR="00777FF1" w:rsidRPr="00777FF1" w:rsidRDefault="00777FF1" w:rsidP="00777FF1">
      <w:pPr>
        <w:numPr>
          <w:ilvl w:val="0"/>
          <w:numId w:val="37"/>
        </w:numPr>
        <w:tabs>
          <w:tab w:val="left" w:pos="2745"/>
        </w:tabs>
        <w:jc w:val="both"/>
        <w:rPr>
          <w:rFonts w:ascii="Verdana" w:hAnsi="Verdana" w:cs="Arial"/>
        </w:rPr>
      </w:pPr>
      <w:r w:rsidRPr="00777FF1">
        <w:rPr>
          <w:rFonts w:ascii="Verdana" w:hAnsi="Verdana"/>
        </w:rPr>
        <w:t xml:space="preserve">Expressive arts and designs </w:t>
      </w:r>
    </w:p>
    <w:p w:rsidR="00777FF1" w:rsidRDefault="00777FF1" w:rsidP="004D76E3">
      <w:pPr>
        <w:pStyle w:val="Heading1"/>
        <w:jc w:val="both"/>
        <w:rPr>
          <w:rFonts w:ascii="Verdana" w:hAnsi="Verdana"/>
          <w:sz w:val="20"/>
          <w:u w:val="single"/>
        </w:rPr>
      </w:pPr>
    </w:p>
    <w:p w:rsidR="00C14D94" w:rsidRPr="004D76E3" w:rsidRDefault="00C14D94" w:rsidP="004D76E3">
      <w:pPr>
        <w:pStyle w:val="Heading1"/>
        <w:jc w:val="both"/>
        <w:rPr>
          <w:rFonts w:ascii="Verdana" w:hAnsi="Verdana"/>
          <w:sz w:val="20"/>
          <w:u w:val="single"/>
        </w:rPr>
      </w:pPr>
      <w:r w:rsidRPr="004D76E3">
        <w:rPr>
          <w:rFonts w:ascii="Verdana" w:hAnsi="Verdana"/>
          <w:sz w:val="20"/>
          <w:u w:val="single"/>
        </w:rPr>
        <w:t>Policies</w:t>
      </w:r>
    </w:p>
    <w:p w:rsidR="00C14D94" w:rsidRPr="004D76E3" w:rsidRDefault="00C14D94" w:rsidP="004D76E3">
      <w:pPr>
        <w:jc w:val="both"/>
        <w:rPr>
          <w:rFonts w:ascii="Verdana" w:hAnsi="Verdana"/>
        </w:rPr>
      </w:pPr>
    </w:p>
    <w:p w:rsidR="00C14D94" w:rsidRPr="004D76E3" w:rsidRDefault="00C14D94" w:rsidP="004D76E3">
      <w:pPr>
        <w:pStyle w:val="BodyText2"/>
        <w:jc w:val="both"/>
        <w:rPr>
          <w:rFonts w:ascii="Verdana" w:hAnsi="Verdana"/>
          <w:sz w:val="20"/>
        </w:rPr>
      </w:pPr>
      <w:r w:rsidRPr="004D76E3">
        <w:rPr>
          <w:rFonts w:ascii="Verdana" w:hAnsi="Verdana"/>
          <w:sz w:val="20"/>
        </w:rPr>
        <w:t xml:space="preserve">Our policy statements are available to read on request and core sets are available for parents to read during their child’s first sessions. All our policies are designed to offer the best possible experience for the children and families in our group. Our policies are reviewed on a regular basis </w:t>
      </w:r>
      <w:r w:rsidRPr="004D76E3">
        <w:rPr>
          <w:rFonts w:ascii="Verdana" w:hAnsi="Verdana"/>
          <w:sz w:val="20"/>
        </w:rPr>
        <w:lastRenderedPageBreak/>
        <w:t xml:space="preserve">and comments and suggestions from parents are always welcome. A full list of our policies </w:t>
      </w:r>
      <w:r w:rsidR="00C55EC6">
        <w:rPr>
          <w:rFonts w:ascii="Verdana" w:hAnsi="Verdana"/>
          <w:sz w:val="20"/>
        </w:rPr>
        <w:t>is at the back of this document. H</w:t>
      </w:r>
      <w:r w:rsidRPr="004D76E3">
        <w:rPr>
          <w:rFonts w:ascii="Verdana" w:hAnsi="Verdana"/>
          <w:sz w:val="20"/>
        </w:rPr>
        <w:t>ere is a brief outline of each one: -</w:t>
      </w:r>
    </w:p>
    <w:p w:rsidR="00C14D94" w:rsidRPr="004D76E3" w:rsidRDefault="002E520F" w:rsidP="004D76E3">
      <w:pPr>
        <w:pStyle w:val="BodyText2"/>
        <w:jc w:val="both"/>
        <w:rPr>
          <w:rFonts w:ascii="Verdana" w:hAnsi="Verdana"/>
          <w:b/>
          <w:sz w:val="20"/>
        </w:rPr>
      </w:pPr>
      <w:r w:rsidRPr="004D76E3">
        <w:rPr>
          <w:rFonts w:ascii="Verdana" w:hAnsi="Verdana"/>
          <w:sz w:val="20"/>
        </w:rPr>
        <w:tab/>
      </w:r>
      <w:r w:rsidRPr="004D76E3">
        <w:rPr>
          <w:rFonts w:ascii="Verdana" w:hAnsi="Verdana"/>
          <w:sz w:val="20"/>
        </w:rPr>
        <w:tab/>
      </w:r>
      <w:r w:rsidRPr="004D76E3">
        <w:rPr>
          <w:rFonts w:ascii="Verdana" w:hAnsi="Verdana"/>
          <w:sz w:val="20"/>
        </w:rPr>
        <w:tab/>
      </w:r>
      <w:r w:rsidRPr="004D76E3">
        <w:rPr>
          <w:rFonts w:ascii="Verdana" w:hAnsi="Verdana"/>
          <w:sz w:val="20"/>
        </w:rPr>
        <w:tab/>
      </w:r>
      <w:r w:rsidRPr="004D76E3">
        <w:rPr>
          <w:rFonts w:ascii="Verdana" w:hAnsi="Verdana"/>
          <w:sz w:val="20"/>
        </w:rPr>
        <w:tab/>
      </w:r>
      <w:r w:rsidRPr="004D76E3">
        <w:rPr>
          <w:rFonts w:ascii="Verdana" w:hAnsi="Verdana"/>
          <w:sz w:val="20"/>
        </w:rPr>
        <w:tab/>
      </w:r>
      <w:r w:rsidRPr="004D76E3">
        <w:rPr>
          <w:rFonts w:ascii="Verdana" w:hAnsi="Verdana"/>
          <w:sz w:val="20"/>
        </w:rPr>
        <w:tab/>
      </w:r>
    </w:p>
    <w:p w:rsidR="00C14D94" w:rsidRPr="004D76E3" w:rsidRDefault="00C14D94" w:rsidP="004D76E3">
      <w:pPr>
        <w:pStyle w:val="Heading4"/>
        <w:jc w:val="both"/>
        <w:rPr>
          <w:rFonts w:ascii="Verdana" w:hAnsi="Verdana"/>
          <w:sz w:val="20"/>
        </w:rPr>
      </w:pPr>
      <w:r w:rsidRPr="004D76E3">
        <w:rPr>
          <w:rFonts w:ascii="Verdana" w:hAnsi="Verdana"/>
          <w:sz w:val="20"/>
        </w:rPr>
        <w:t xml:space="preserve">Accident Policy &amp; Procedure </w:t>
      </w:r>
    </w:p>
    <w:p w:rsidR="00C14D94" w:rsidRPr="004D76E3" w:rsidRDefault="00C14D94" w:rsidP="004D76E3">
      <w:pPr>
        <w:pStyle w:val="Heading4"/>
        <w:jc w:val="both"/>
        <w:rPr>
          <w:rFonts w:ascii="Verdana" w:hAnsi="Verdana"/>
          <w:b w:val="0"/>
          <w:bCs/>
          <w:sz w:val="20"/>
        </w:rPr>
      </w:pPr>
      <w:r w:rsidRPr="004D76E3">
        <w:rPr>
          <w:rFonts w:ascii="Verdana" w:hAnsi="Verdana"/>
          <w:b w:val="0"/>
          <w:bCs/>
          <w:sz w:val="20"/>
        </w:rPr>
        <w:t>At all times our employees will cooperate fully in implementing health and safety initiatives. They will do everything possible to make sure injuries do not occur to themselves or the children. However in the event of an accident we follow strict accident pr</w:t>
      </w:r>
      <w:r w:rsidR="008D7F7F">
        <w:rPr>
          <w:rFonts w:ascii="Verdana" w:hAnsi="Verdana"/>
          <w:b w:val="0"/>
          <w:bCs/>
          <w:sz w:val="20"/>
        </w:rPr>
        <w:t>ocedures and record each event on an a</w:t>
      </w:r>
      <w:r w:rsidRPr="004D76E3">
        <w:rPr>
          <w:rFonts w:ascii="Verdana" w:hAnsi="Verdana"/>
          <w:b w:val="0"/>
          <w:bCs/>
          <w:sz w:val="20"/>
        </w:rPr>
        <w:t xml:space="preserve">ccident </w:t>
      </w:r>
      <w:r w:rsidR="000746F5">
        <w:rPr>
          <w:rFonts w:ascii="Verdana" w:hAnsi="Verdana"/>
          <w:b w:val="0"/>
          <w:bCs/>
          <w:sz w:val="20"/>
        </w:rPr>
        <w:t>form</w:t>
      </w:r>
      <w:r w:rsidR="00054D09">
        <w:rPr>
          <w:rFonts w:ascii="Verdana" w:hAnsi="Verdana"/>
          <w:b w:val="0"/>
          <w:bCs/>
          <w:sz w:val="20"/>
        </w:rPr>
        <w:t xml:space="preserve"> </w:t>
      </w:r>
      <w:r w:rsidRPr="004D76E3">
        <w:rPr>
          <w:rFonts w:ascii="Verdana" w:hAnsi="Verdana"/>
          <w:b w:val="0"/>
          <w:bCs/>
          <w:sz w:val="20"/>
        </w:rPr>
        <w:t>that will be shown to the parent/carer at the end of the session to be signed. A full copy of our Accident Policy and Procedure is available on request in the Office.</w:t>
      </w:r>
    </w:p>
    <w:p w:rsidR="00F84531" w:rsidRPr="004D76E3" w:rsidRDefault="00F84531" w:rsidP="004D76E3">
      <w:pPr>
        <w:pStyle w:val="BodyText"/>
        <w:jc w:val="both"/>
        <w:rPr>
          <w:rFonts w:ascii="Verdana" w:hAnsi="Verdana"/>
          <w:b/>
          <w:bCs/>
          <w:sz w:val="20"/>
        </w:rPr>
      </w:pPr>
    </w:p>
    <w:p w:rsidR="00C14D94" w:rsidRPr="004D76E3" w:rsidRDefault="00C14D94" w:rsidP="004D76E3">
      <w:pPr>
        <w:pStyle w:val="BodyText"/>
        <w:jc w:val="both"/>
        <w:rPr>
          <w:rFonts w:ascii="Verdana" w:hAnsi="Verdana"/>
          <w:b/>
          <w:bCs/>
          <w:sz w:val="20"/>
        </w:rPr>
      </w:pPr>
      <w:r w:rsidRPr="004D76E3">
        <w:rPr>
          <w:rFonts w:ascii="Verdana" w:hAnsi="Verdana"/>
          <w:b/>
          <w:bCs/>
          <w:sz w:val="20"/>
        </w:rPr>
        <w:t xml:space="preserve">Admissions </w:t>
      </w:r>
    </w:p>
    <w:p w:rsidR="00C55EC6" w:rsidRDefault="00C14D94" w:rsidP="004D76E3">
      <w:pPr>
        <w:pStyle w:val="BodyText"/>
        <w:jc w:val="both"/>
        <w:rPr>
          <w:rFonts w:ascii="Verdana" w:hAnsi="Verdana"/>
          <w:sz w:val="20"/>
        </w:rPr>
      </w:pPr>
      <w:r w:rsidRPr="004D76E3">
        <w:rPr>
          <w:rFonts w:ascii="Verdana" w:hAnsi="Verdana"/>
          <w:sz w:val="20"/>
        </w:rPr>
        <w:t>It is our i</w:t>
      </w:r>
      <w:r w:rsidR="003B665F">
        <w:rPr>
          <w:rFonts w:ascii="Verdana" w:hAnsi="Verdana"/>
          <w:sz w:val="20"/>
        </w:rPr>
        <w:t xml:space="preserve">ntention to make our nursery </w:t>
      </w:r>
      <w:r w:rsidRPr="004D76E3">
        <w:rPr>
          <w:rFonts w:ascii="Verdana" w:hAnsi="Verdana"/>
          <w:sz w:val="20"/>
        </w:rPr>
        <w:t xml:space="preserve">genuinely accessible to children and families from all sections of the local community. </w:t>
      </w:r>
    </w:p>
    <w:p w:rsidR="00C55EC6" w:rsidRDefault="00C55EC6" w:rsidP="004D76E3">
      <w:pPr>
        <w:pStyle w:val="BodyText"/>
        <w:jc w:val="both"/>
        <w:rPr>
          <w:rFonts w:ascii="Verdana" w:hAnsi="Verdana"/>
          <w:sz w:val="20"/>
        </w:rPr>
      </w:pPr>
    </w:p>
    <w:p w:rsidR="00C14D94" w:rsidRPr="004D76E3" w:rsidRDefault="00C14D94" w:rsidP="004D76E3">
      <w:pPr>
        <w:pStyle w:val="BodyText"/>
        <w:jc w:val="both"/>
        <w:rPr>
          <w:rFonts w:ascii="Verdana" w:hAnsi="Verdana"/>
          <w:sz w:val="20"/>
        </w:rPr>
      </w:pPr>
      <w:r w:rsidRPr="004D76E3">
        <w:rPr>
          <w:rFonts w:ascii="Verdana" w:hAnsi="Verdana"/>
          <w:sz w:val="20"/>
        </w:rPr>
        <w:t>In order to accomplish this:-</w:t>
      </w:r>
    </w:p>
    <w:p w:rsidR="00C14D94" w:rsidRPr="004D76E3" w:rsidRDefault="00C14D94" w:rsidP="004D76E3">
      <w:pPr>
        <w:pStyle w:val="BodyText"/>
        <w:jc w:val="both"/>
        <w:rPr>
          <w:rFonts w:ascii="Verdana" w:hAnsi="Verdana"/>
          <w:sz w:val="20"/>
        </w:rPr>
      </w:pPr>
    </w:p>
    <w:p w:rsidR="00C14D94" w:rsidRPr="004D76E3" w:rsidRDefault="00C14D94" w:rsidP="004D76E3">
      <w:pPr>
        <w:numPr>
          <w:ilvl w:val="0"/>
          <w:numId w:val="27"/>
        </w:numPr>
        <w:jc w:val="both"/>
        <w:rPr>
          <w:rFonts w:ascii="Verdana" w:hAnsi="Verdana"/>
        </w:rPr>
      </w:pPr>
      <w:r w:rsidRPr="004D76E3">
        <w:rPr>
          <w:rFonts w:ascii="Verdana" w:hAnsi="Verdana"/>
        </w:rPr>
        <w:t>We arrange our waiting list using the following criteria:</w:t>
      </w:r>
    </w:p>
    <w:p w:rsidR="00C14D94" w:rsidRPr="004D76E3" w:rsidRDefault="00C14D94" w:rsidP="004D76E3">
      <w:pPr>
        <w:ind w:left="1080"/>
        <w:jc w:val="both"/>
        <w:rPr>
          <w:rFonts w:ascii="Verdana" w:hAnsi="Verdana"/>
        </w:rPr>
      </w:pPr>
      <w:r w:rsidRPr="004D76E3">
        <w:rPr>
          <w:rFonts w:ascii="Verdana" w:hAnsi="Verdana"/>
        </w:rPr>
        <w:t xml:space="preserve">      Date of Birth order </w:t>
      </w:r>
    </w:p>
    <w:p w:rsidR="004101E4" w:rsidRPr="004101E4" w:rsidRDefault="004101E4" w:rsidP="004101E4">
      <w:pPr>
        <w:ind w:left="720"/>
        <w:jc w:val="both"/>
        <w:rPr>
          <w:rFonts w:ascii="Verdana" w:hAnsi="Verdana"/>
        </w:rPr>
      </w:pPr>
    </w:p>
    <w:p w:rsidR="00C14D94" w:rsidRPr="004D76E3" w:rsidRDefault="00C14D94" w:rsidP="004D76E3">
      <w:pPr>
        <w:numPr>
          <w:ilvl w:val="0"/>
          <w:numId w:val="27"/>
        </w:numPr>
        <w:jc w:val="both"/>
        <w:rPr>
          <w:rFonts w:ascii="Verdana" w:hAnsi="Verdana"/>
        </w:rPr>
      </w:pPr>
      <w:r w:rsidRPr="004D76E3">
        <w:rPr>
          <w:rFonts w:ascii="Verdana" w:hAnsi="Verdana"/>
        </w:rPr>
        <w:t>We usually admit children during the half term of their third birthday and endeavour to offer a mi</w:t>
      </w:r>
      <w:r w:rsidR="00AC1480">
        <w:rPr>
          <w:rFonts w:ascii="Verdana" w:hAnsi="Verdana"/>
        </w:rPr>
        <w:t>nimum of 2 sessions.</w:t>
      </w:r>
    </w:p>
    <w:p w:rsidR="001E6D77" w:rsidRPr="004D76E3" w:rsidRDefault="001E6D77" w:rsidP="004D76E3">
      <w:pPr>
        <w:pStyle w:val="Heading7"/>
        <w:spacing w:before="0" w:after="0"/>
        <w:jc w:val="both"/>
        <w:rPr>
          <w:rFonts w:ascii="Verdana" w:hAnsi="Verdana" w:cs="Times New Roman"/>
          <w:bCs/>
        </w:rPr>
      </w:pPr>
    </w:p>
    <w:p w:rsidR="00C14D94" w:rsidRPr="004D76E3" w:rsidRDefault="00C14D94" w:rsidP="004D76E3">
      <w:pPr>
        <w:pStyle w:val="Heading7"/>
        <w:spacing w:before="0" w:after="0"/>
        <w:jc w:val="both"/>
        <w:rPr>
          <w:rFonts w:ascii="Verdana" w:hAnsi="Verdana" w:cs="Times New Roman"/>
          <w:bCs/>
        </w:rPr>
      </w:pPr>
      <w:r w:rsidRPr="004D76E3">
        <w:rPr>
          <w:rFonts w:ascii="Verdana" w:hAnsi="Verdana" w:cs="Times New Roman"/>
          <w:bCs/>
        </w:rPr>
        <w:t xml:space="preserve">Administration of Medicines &amp; Inhalers </w:t>
      </w:r>
    </w:p>
    <w:p w:rsidR="00C14D94" w:rsidRPr="004D76E3" w:rsidRDefault="00C14D94" w:rsidP="004D76E3">
      <w:pPr>
        <w:pStyle w:val="Heading1"/>
        <w:jc w:val="both"/>
        <w:rPr>
          <w:rFonts w:ascii="Verdana" w:hAnsi="Verdana"/>
          <w:bCs/>
          <w:sz w:val="20"/>
        </w:rPr>
      </w:pPr>
      <w:r w:rsidRPr="004D76E3">
        <w:rPr>
          <w:rFonts w:ascii="Verdana" w:hAnsi="Verdana"/>
          <w:bCs/>
          <w:sz w:val="20"/>
        </w:rPr>
        <w:t>Only prescribed medication may be administered. It must be in-date and prescribed for the current condition.</w:t>
      </w:r>
    </w:p>
    <w:p w:rsidR="00FD1EFB" w:rsidRPr="004D76E3" w:rsidRDefault="00C14D94" w:rsidP="004D76E3">
      <w:pPr>
        <w:numPr>
          <w:ilvl w:val="0"/>
          <w:numId w:val="27"/>
        </w:numPr>
        <w:spacing w:before="120" w:after="120"/>
        <w:jc w:val="both"/>
        <w:rPr>
          <w:rFonts w:ascii="Verdana" w:hAnsi="Verdana" w:cs="Arial"/>
        </w:rPr>
      </w:pPr>
      <w:r w:rsidRPr="004D76E3">
        <w:rPr>
          <w:rFonts w:ascii="Verdana" w:hAnsi="Verdana" w:cs="Arial"/>
        </w:rPr>
        <w:t>Children taking prescribed medication must be well enough to attend the setting.</w:t>
      </w:r>
    </w:p>
    <w:p w:rsidR="004E1094" w:rsidRPr="00494C55" w:rsidRDefault="00C14D94" w:rsidP="00494C55">
      <w:pPr>
        <w:numPr>
          <w:ilvl w:val="0"/>
          <w:numId w:val="27"/>
        </w:numPr>
        <w:spacing w:before="120" w:after="120"/>
        <w:jc w:val="both"/>
        <w:rPr>
          <w:rFonts w:ascii="Verdana" w:hAnsi="Verdana" w:cs="Arial"/>
        </w:rPr>
      </w:pPr>
      <w:r w:rsidRPr="004D76E3">
        <w:rPr>
          <w:rFonts w:ascii="Verdana" w:hAnsi="Verdana" w:cs="Arial"/>
        </w:rPr>
        <w:t xml:space="preserve">Parents give prior written permission for the administration of medication. </w:t>
      </w:r>
    </w:p>
    <w:p w:rsidR="008D7F7F" w:rsidRPr="00BC1DCB" w:rsidRDefault="008D7F7F" w:rsidP="00BC1DCB">
      <w:pPr>
        <w:numPr>
          <w:ilvl w:val="0"/>
          <w:numId w:val="27"/>
        </w:numPr>
        <w:spacing w:before="120" w:after="120"/>
        <w:jc w:val="both"/>
        <w:rPr>
          <w:rFonts w:ascii="Verdana" w:hAnsi="Verdana" w:cs="Arial"/>
        </w:rPr>
      </w:pPr>
      <w:r>
        <w:rPr>
          <w:rFonts w:ascii="Verdana" w:hAnsi="Verdana" w:cs="Arial"/>
        </w:rPr>
        <w:t>Long Term Care plans are completed</w:t>
      </w:r>
    </w:p>
    <w:p w:rsidR="00777FF1" w:rsidRDefault="00777FF1" w:rsidP="004D76E3">
      <w:pPr>
        <w:pStyle w:val="Heading1"/>
        <w:jc w:val="both"/>
        <w:rPr>
          <w:rFonts w:ascii="Verdana" w:hAnsi="Verdana"/>
          <w:sz w:val="20"/>
        </w:rPr>
      </w:pPr>
    </w:p>
    <w:p w:rsidR="00777FF1" w:rsidRDefault="00777FF1" w:rsidP="004D76E3">
      <w:pPr>
        <w:pStyle w:val="Heading1"/>
        <w:jc w:val="both"/>
        <w:rPr>
          <w:rFonts w:ascii="Verdana" w:hAnsi="Verdana"/>
          <w:sz w:val="20"/>
        </w:rPr>
      </w:pPr>
    </w:p>
    <w:p w:rsidR="00C14D94" w:rsidRPr="004D76E3" w:rsidRDefault="00C14D94" w:rsidP="004D76E3">
      <w:pPr>
        <w:pStyle w:val="Heading1"/>
        <w:jc w:val="both"/>
        <w:rPr>
          <w:rFonts w:ascii="Verdana" w:hAnsi="Verdana"/>
          <w:sz w:val="20"/>
        </w:rPr>
      </w:pPr>
      <w:r w:rsidRPr="004D76E3">
        <w:rPr>
          <w:rFonts w:ascii="Verdana" w:hAnsi="Verdana"/>
          <w:sz w:val="20"/>
        </w:rPr>
        <w:t xml:space="preserve">Behaviour Management  </w:t>
      </w:r>
    </w:p>
    <w:p w:rsidR="00C14D94" w:rsidRPr="004D76E3" w:rsidRDefault="003B665F" w:rsidP="004D76E3">
      <w:pPr>
        <w:pStyle w:val="Heading1"/>
        <w:jc w:val="both"/>
        <w:rPr>
          <w:rFonts w:ascii="Verdana" w:hAnsi="Verdana"/>
          <w:b w:val="0"/>
          <w:bCs/>
          <w:sz w:val="20"/>
        </w:rPr>
      </w:pPr>
      <w:r>
        <w:rPr>
          <w:rFonts w:ascii="Verdana" w:hAnsi="Verdana"/>
          <w:b w:val="0"/>
          <w:bCs/>
          <w:sz w:val="20"/>
        </w:rPr>
        <w:t xml:space="preserve">Cuddles and Care </w:t>
      </w:r>
      <w:r w:rsidR="00C14D94" w:rsidRPr="004D76E3">
        <w:rPr>
          <w:rFonts w:ascii="Verdana" w:hAnsi="Verdana"/>
          <w:b w:val="0"/>
          <w:bCs/>
          <w:sz w:val="20"/>
        </w:rPr>
        <w:t>believes that children flourish best when their personal, social and emotional needs are met in a safe and happy environment where everyone knows what is expected of th</w:t>
      </w:r>
      <w:r w:rsidR="00C55EC6">
        <w:rPr>
          <w:rFonts w:ascii="Verdana" w:hAnsi="Verdana"/>
          <w:b w:val="0"/>
          <w:bCs/>
          <w:sz w:val="20"/>
        </w:rPr>
        <w:t xml:space="preserve">em and where there are </w:t>
      </w:r>
      <w:r w:rsidR="00C14D94" w:rsidRPr="004D76E3">
        <w:rPr>
          <w:rFonts w:ascii="Verdana" w:hAnsi="Verdana"/>
          <w:b w:val="0"/>
          <w:bCs/>
          <w:sz w:val="20"/>
        </w:rPr>
        <w:t xml:space="preserve">appropriate expectations for their behaviour. </w:t>
      </w:r>
    </w:p>
    <w:p w:rsidR="00C14D94" w:rsidRPr="004D76E3" w:rsidRDefault="00C14D94" w:rsidP="004D76E3">
      <w:pPr>
        <w:pStyle w:val="BodyText2"/>
        <w:spacing w:before="120" w:after="120"/>
        <w:jc w:val="both"/>
        <w:rPr>
          <w:rFonts w:ascii="Verdana" w:hAnsi="Verdana" w:cs="Arial"/>
          <w:sz w:val="20"/>
        </w:rPr>
      </w:pPr>
      <w:r w:rsidRPr="004D76E3">
        <w:rPr>
          <w:rFonts w:ascii="Verdana" w:hAnsi="Verdana" w:cs="Arial"/>
          <w:sz w:val="20"/>
        </w:rPr>
        <w:t>We aim to teach children to behave in socially acceptable ways and to understand the needs and rights of others. The principles guiding management of behaviour exist within our setting to provide a situation where children can develop self-</w:t>
      </w:r>
      <w:r w:rsidR="008D7F7F">
        <w:rPr>
          <w:rFonts w:ascii="Verdana" w:hAnsi="Verdana" w:cs="Arial"/>
          <w:sz w:val="20"/>
        </w:rPr>
        <w:t>discipline and self-esteem whilst</w:t>
      </w:r>
      <w:r w:rsidRPr="004D76E3">
        <w:rPr>
          <w:rFonts w:ascii="Verdana" w:hAnsi="Verdana" w:cs="Arial"/>
          <w:sz w:val="20"/>
        </w:rPr>
        <w:t xml:space="preserve"> also supporting their personal, social and emotional development.</w:t>
      </w:r>
      <w:r w:rsidR="00383E1F" w:rsidRPr="004D76E3">
        <w:rPr>
          <w:rFonts w:ascii="Verdana" w:hAnsi="Verdana" w:cs="Arial"/>
          <w:sz w:val="20"/>
        </w:rPr>
        <w:t xml:space="preserve"> </w:t>
      </w:r>
      <w:r w:rsidR="006C568B">
        <w:rPr>
          <w:rFonts w:ascii="Verdana" w:hAnsi="Verdana" w:cs="Arial"/>
          <w:b/>
          <w:sz w:val="20"/>
        </w:rPr>
        <w:t>Amy Hodges</w:t>
      </w:r>
      <w:r w:rsidR="00130352">
        <w:rPr>
          <w:rFonts w:ascii="Verdana" w:hAnsi="Verdana" w:cs="Arial"/>
          <w:sz w:val="20"/>
        </w:rPr>
        <w:t xml:space="preserve"> is</w:t>
      </w:r>
      <w:r w:rsidR="00383E1F" w:rsidRPr="004D76E3">
        <w:rPr>
          <w:rFonts w:ascii="Verdana" w:hAnsi="Verdana" w:cs="Arial"/>
          <w:sz w:val="20"/>
        </w:rPr>
        <w:t xml:space="preserve"> responsible for ensuring our behaviour management policy is up to date and adhered to.</w:t>
      </w:r>
    </w:p>
    <w:p w:rsidR="002E520F" w:rsidRDefault="002E520F" w:rsidP="004D76E3">
      <w:pPr>
        <w:pStyle w:val="Heading1"/>
        <w:jc w:val="both"/>
        <w:rPr>
          <w:rFonts w:ascii="Verdana" w:hAnsi="Verdana" w:cs="Arial"/>
          <w:b w:val="0"/>
          <w:sz w:val="20"/>
        </w:rPr>
      </w:pPr>
    </w:p>
    <w:p w:rsidR="00C14D94" w:rsidRPr="004D76E3" w:rsidRDefault="00C14D94" w:rsidP="004D76E3">
      <w:pPr>
        <w:pStyle w:val="Heading1"/>
        <w:jc w:val="both"/>
        <w:rPr>
          <w:rFonts w:ascii="Verdana" w:hAnsi="Verdana"/>
          <w:sz w:val="20"/>
        </w:rPr>
      </w:pPr>
      <w:r w:rsidRPr="004D76E3">
        <w:rPr>
          <w:rFonts w:ascii="Verdana" w:hAnsi="Verdana"/>
          <w:sz w:val="20"/>
        </w:rPr>
        <w:t xml:space="preserve">Child Protection </w:t>
      </w:r>
    </w:p>
    <w:p w:rsidR="00C14D94" w:rsidRDefault="00C14D94" w:rsidP="004D76E3">
      <w:pPr>
        <w:pStyle w:val="Heading1"/>
        <w:jc w:val="both"/>
        <w:rPr>
          <w:rFonts w:ascii="Verdana" w:hAnsi="Verdana"/>
          <w:sz w:val="20"/>
        </w:rPr>
      </w:pPr>
      <w:r w:rsidRPr="004D76E3">
        <w:rPr>
          <w:rFonts w:ascii="Verdana" w:hAnsi="Verdana"/>
          <w:b w:val="0"/>
          <w:bCs/>
          <w:sz w:val="20"/>
        </w:rPr>
        <w:t xml:space="preserve">Child Protection is provided by the Area Safeguarding Children </w:t>
      </w:r>
      <w:r w:rsidR="00BC1DCB">
        <w:rPr>
          <w:rFonts w:ascii="Verdana" w:hAnsi="Verdana"/>
          <w:b w:val="0"/>
          <w:bCs/>
          <w:sz w:val="20"/>
        </w:rPr>
        <w:t>Board</w:t>
      </w:r>
      <w:r w:rsidRPr="004D76E3">
        <w:rPr>
          <w:rFonts w:ascii="Verdana" w:hAnsi="Verdana"/>
          <w:b w:val="0"/>
          <w:bCs/>
          <w:sz w:val="20"/>
        </w:rPr>
        <w:t>, which supplies support for families whose children are in need of safeguarding to promote their welfare and upbringing. Our setting will work with children, parents</w:t>
      </w:r>
      <w:r w:rsidR="00BC1DCB">
        <w:rPr>
          <w:rFonts w:ascii="Verdana" w:hAnsi="Verdana"/>
          <w:b w:val="0"/>
          <w:bCs/>
          <w:sz w:val="20"/>
        </w:rPr>
        <w:t>, professionals</w:t>
      </w:r>
      <w:r w:rsidRPr="004D76E3">
        <w:rPr>
          <w:rFonts w:ascii="Verdana" w:hAnsi="Verdana"/>
          <w:b w:val="0"/>
          <w:bCs/>
          <w:sz w:val="20"/>
        </w:rPr>
        <w:t xml:space="preserve"> and the community to ensure the safety of children and to give them the very best start in life. Our staff members </w:t>
      </w:r>
      <w:r w:rsidR="00BC1DCB">
        <w:rPr>
          <w:rFonts w:ascii="Verdana" w:hAnsi="Verdana"/>
          <w:b w:val="0"/>
          <w:bCs/>
          <w:sz w:val="20"/>
        </w:rPr>
        <w:t xml:space="preserve">are </w:t>
      </w:r>
      <w:r w:rsidRPr="004D76E3">
        <w:rPr>
          <w:rFonts w:ascii="Verdana" w:hAnsi="Verdana"/>
          <w:b w:val="0"/>
          <w:bCs/>
          <w:sz w:val="20"/>
        </w:rPr>
        <w:t xml:space="preserve">aware of the possible indications of abuse or neglect and of the procedure for dealing with suspected cases. Our designated member of staff who co-ordinates child protection issues is </w:t>
      </w:r>
      <w:r w:rsidR="006C568B">
        <w:rPr>
          <w:rFonts w:ascii="Verdana" w:hAnsi="Verdana"/>
          <w:sz w:val="20"/>
        </w:rPr>
        <w:t>Jayne Sergeant or Amy Hodges</w:t>
      </w:r>
      <w:r w:rsidR="003B665F">
        <w:rPr>
          <w:rFonts w:ascii="Verdana" w:hAnsi="Verdana"/>
          <w:sz w:val="20"/>
        </w:rPr>
        <w:t>.</w:t>
      </w:r>
    </w:p>
    <w:p w:rsidR="008D7F7F" w:rsidRPr="008D7F7F" w:rsidRDefault="008D7F7F" w:rsidP="008D7F7F"/>
    <w:p w:rsidR="00494C55" w:rsidRDefault="00494C55" w:rsidP="004D76E3">
      <w:pPr>
        <w:pStyle w:val="Heading1"/>
        <w:jc w:val="both"/>
        <w:rPr>
          <w:rFonts w:ascii="Verdana" w:hAnsi="Verdana"/>
          <w:sz w:val="20"/>
        </w:rPr>
      </w:pPr>
    </w:p>
    <w:p w:rsidR="00C14D94" w:rsidRPr="004D76E3" w:rsidRDefault="00C14D94" w:rsidP="004D76E3">
      <w:pPr>
        <w:pStyle w:val="Heading1"/>
        <w:jc w:val="both"/>
        <w:rPr>
          <w:rFonts w:ascii="Verdana" w:hAnsi="Verdana"/>
          <w:sz w:val="20"/>
        </w:rPr>
      </w:pPr>
      <w:r w:rsidRPr="004D76E3">
        <w:rPr>
          <w:rFonts w:ascii="Verdana" w:hAnsi="Verdana"/>
          <w:sz w:val="20"/>
        </w:rPr>
        <w:t>Complaints Procedure</w:t>
      </w:r>
    </w:p>
    <w:p w:rsidR="00C14D94" w:rsidRPr="004D76E3" w:rsidRDefault="003B665F" w:rsidP="004D76E3">
      <w:pPr>
        <w:pStyle w:val="Heading1"/>
        <w:jc w:val="both"/>
        <w:rPr>
          <w:rFonts w:ascii="Verdana" w:hAnsi="Verdana"/>
          <w:b w:val="0"/>
          <w:bCs/>
          <w:sz w:val="20"/>
        </w:rPr>
      </w:pPr>
      <w:r>
        <w:rPr>
          <w:rFonts w:ascii="Verdana" w:hAnsi="Verdana"/>
          <w:b w:val="0"/>
          <w:bCs/>
          <w:sz w:val="20"/>
        </w:rPr>
        <w:t>Our Nursery</w:t>
      </w:r>
      <w:r w:rsidR="00C14D94" w:rsidRPr="004D76E3">
        <w:rPr>
          <w:rFonts w:ascii="Verdana" w:hAnsi="Verdana"/>
          <w:b w:val="0"/>
          <w:bCs/>
          <w:sz w:val="20"/>
        </w:rPr>
        <w:t xml:space="preserve"> believes that children and parents are entitled to expect courtesy and prompt, careful attention to their needs and wishes. We welcome suggestions on how to improve our setting and will give prompt and serious attention to any concerns about the running of the setting. </w:t>
      </w:r>
      <w:r w:rsidR="00BC1DCB">
        <w:rPr>
          <w:rFonts w:ascii="Verdana" w:hAnsi="Verdana"/>
          <w:b w:val="0"/>
          <w:bCs/>
          <w:sz w:val="20"/>
        </w:rPr>
        <w:t xml:space="preserve">The complaint policy and procedure is available for parents to read. </w:t>
      </w:r>
      <w:r w:rsidR="00383E1F" w:rsidRPr="004D76E3">
        <w:rPr>
          <w:rFonts w:ascii="Verdana" w:hAnsi="Verdana"/>
          <w:b w:val="0"/>
          <w:bCs/>
          <w:sz w:val="20"/>
        </w:rPr>
        <w:t xml:space="preserve"> </w:t>
      </w:r>
      <w:r w:rsidR="00BC1DCB">
        <w:rPr>
          <w:rFonts w:ascii="Verdana" w:hAnsi="Verdana"/>
          <w:b w:val="0"/>
          <w:bCs/>
          <w:sz w:val="20"/>
        </w:rPr>
        <w:t>Any</w:t>
      </w:r>
      <w:r w:rsidR="00383E1F" w:rsidRPr="004D76E3">
        <w:rPr>
          <w:rFonts w:ascii="Verdana" w:hAnsi="Verdana"/>
          <w:b w:val="0"/>
          <w:bCs/>
          <w:sz w:val="20"/>
        </w:rPr>
        <w:t xml:space="preserve"> concerns </w:t>
      </w:r>
      <w:r w:rsidR="00BC1DCB">
        <w:rPr>
          <w:rFonts w:ascii="Verdana" w:hAnsi="Verdana"/>
          <w:b w:val="0"/>
          <w:bCs/>
          <w:sz w:val="20"/>
        </w:rPr>
        <w:t>are</w:t>
      </w:r>
      <w:r w:rsidR="00383E1F" w:rsidRPr="004D76E3">
        <w:rPr>
          <w:rFonts w:ascii="Verdana" w:hAnsi="Verdana"/>
          <w:b w:val="0"/>
          <w:bCs/>
          <w:sz w:val="20"/>
        </w:rPr>
        <w:t xml:space="preserve"> logged</w:t>
      </w:r>
      <w:r w:rsidR="00BC1DCB">
        <w:rPr>
          <w:rFonts w:ascii="Verdana" w:hAnsi="Verdana"/>
          <w:b w:val="0"/>
          <w:bCs/>
          <w:sz w:val="20"/>
        </w:rPr>
        <w:t xml:space="preserve"> and responded to in accordance with our policy.</w:t>
      </w:r>
      <w:r w:rsidR="00383E1F" w:rsidRPr="004D76E3">
        <w:rPr>
          <w:rFonts w:ascii="Verdana" w:hAnsi="Verdana"/>
          <w:b w:val="0"/>
          <w:bCs/>
          <w:sz w:val="20"/>
        </w:rPr>
        <w:t xml:space="preserve"> </w:t>
      </w:r>
    </w:p>
    <w:p w:rsidR="00C14D94" w:rsidRPr="004D76E3" w:rsidRDefault="00C14D94" w:rsidP="004D76E3">
      <w:pPr>
        <w:pStyle w:val="BodyText"/>
        <w:jc w:val="both"/>
        <w:rPr>
          <w:rFonts w:ascii="Verdana" w:hAnsi="Verdana"/>
          <w:sz w:val="20"/>
        </w:rPr>
      </w:pPr>
      <w:r w:rsidRPr="004D76E3">
        <w:rPr>
          <w:rFonts w:ascii="Verdana" w:hAnsi="Verdana"/>
          <w:sz w:val="20"/>
        </w:rPr>
        <w:t>Parents may approach Ofsted (Office for Standards in Education) directly at any stage of the complaints procedure. Written complaints can be sent to:</w:t>
      </w:r>
    </w:p>
    <w:p w:rsidR="00C14D94" w:rsidRPr="004D76E3" w:rsidRDefault="00C14D94" w:rsidP="004D76E3">
      <w:pPr>
        <w:pStyle w:val="BodyText"/>
        <w:jc w:val="both"/>
        <w:rPr>
          <w:rFonts w:ascii="Verdana" w:hAnsi="Verdana"/>
          <w:sz w:val="20"/>
        </w:rPr>
      </w:pPr>
    </w:p>
    <w:p w:rsidR="00C14D94" w:rsidRPr="004D76E3" w:rsidRDefault="00C14D94" w:rsidP="004D76E3">
      <w:pPr>
        <w:pStyle w:val="BodyText"/>
        <w:jc w:val="both"/>
        <w:rPr>
          <w:rFonts w:ascii="Verdana" w:hAnsi="Verdana"/>
          <w:b/>
          <w:bCs/>
          <w:sz w:val="20"/>
        </w:rPr>
      </w:pPr>
      <w:r w:rsidRPr="004D76E3">
        <w:rPr>
          <w:rFonts w:ascii="Verdana" w:hAnsi="Verdana"/>
          <w:b/>
          <w:bCs/>
          <w:sz w:val="20"/>
        </w:rPr>
        <w:t>Ofsted – National Business Unit,</w:t>
      </w:r>
    </w:p>
    <w:p w:rsidR="00C14D94" w:rsidRPr="004D76E3" w:rsidRDefault="00C14D94" w:rsidP="004D76E3">
      <w:pPr>
        <w:pStyle w:val="BodyText"/>
        <w:jc w:val="both"/>
        <w:rPr>
          <w:rFonts w:ascii="Verdana" w:hAnsi="Verdana"/>
          <w:b/>
          <w:bCs/>
          <w:sz w:val="20"/>
        </w:rPr>
      </w:pPr>
      <w:r w:rsidRPr="004D76E3">
        <w:rPr>
          <w:rFonts w:ascii="Verdana" w:hAnsi="Verdana"/>
          <w:b/>
          <w:bCs/>
          <w:sz w:val="20"/>
        </w:rPr>
        <w:t>The Royal Exchange Buildings,</w:t>
      </w:r>
    </w:p>
    <w:p w:rsidR="00C14D94" w:rsidRPr="004D76E3" w:rsidRDefault="00674565" w:rsidP="004D76E3">
      <w:pPr>
        <w:pStyle w:val="BodyText"/>
        <w:jc w:val="both"/>
        <w:rPr>
          <w:rFonts w:ascii="Verdana" w:hAnsi="Verdana"/>
          <w:b/>
          <w:bCs/>
          <w:sz w:val="20"/>
        </w:rPr>
      </w:pPr>
      <w:r w:rsidRPr="004D76E3">
        <w:rPr>
          <w:rFonts w:ascii="Verdana" w:hAnsi="Verdana"/>
          <w:b/>
          <w:bCs/>
          <w:sz w:val="20"/>
        </w:rPr>
        <w:t>Piccadilly Gate</w:t>
      </w:r>
    </w:p>
    <w:p w:rsidR="00674565" w:rsidRPr="004D76E3" w:rsidRDefault="00674565" w:rsidP="004D76E3">
      <w:pPr>
        <w:pStyle w:val="BodyText"/>
        <w:jc w:val="both"/>
        <w:rPr>
          <w:rFonts w:ascii="Verdana" w:hAnsi="Verdana"/>
          <w:b/>
          <w:bCs/>
          <w:sz w:val="20"/>
        </w:rPr>
      </w:pPr>
      <w:r w:rsidRPr="004D76E3">
        <w:rPr>
          <w:rFonts w:ascii="Verdana" w:hAnsi="Verdana"/>
          <w:b/>
          <w:bCs/>
          <w:sz w:val="20"/>
        </w:rPr>
        <w:t>Store Street</w:t>
      </w:r>
    </w:p>
    <w:p w:rsidR="00C14D94" w:rsidRPr="004D76E3" w:rsidRDefault="00C14D94" w:rsidP="004D76E3">
      <w:pPr>
        <w:pStyle w:val="BodyText"/>
        <w:jc w:val="both"/>
        <w:rPr>
          <w:rFonts w:ascii="Verdana" w:hAnsi="Verdana"/>
          <w:b/>
          <w:bCs/>
          <w:sz w:val="20"/>
        </w:rPr>
      </w:pPr>
      <w:r w:rsidRPr="004D76E3">
        <w:rPr>
          <w:rFonts w:ascii="Verdana" w:hAnsi="Verdana"/>
          <w:b/>
          <w:bCs/>
          <w:sz w:val="20"/>
        </w:rPr>
        <w:t>Manchester</w:t>
      </w:r>
    </w:p>
    <w:p w:rsidR="00C14D94" w:rsidRPr="004D76E3" w:rsidRDefault="00674565" w:rsidP="004D76E3">
      <w:pPr>
        <w:pStyle w:val="BodyText"/>
        <w:jc w:val="both"/>
        <w:rPr>
          <w:rFonts w:ascii="Verdana" w:hAnsi="Verdana"/>
          <w:b/>
          <w:bCs/>
          <w:sz w:val="20"/>
        </w:rPr>
      </w:pPr>
      <w:r w:rsidRPr="004D76E3">
        <w:rPr>
          <w:rFonts w:ascii="Verdana" w:hAnsi="Verdana"/>
          <w:b/>
          <w:bCs/>
          <w:sz w:val="20"/>
        </w:rPr>
        <w:t>M1 2WD</w:t>
      </w:r>
    </w:p>
    <w:p w:rsidR="00C14D94" w:rsidRPr="004D76E3" w:rsidRDefault="00C14D94" w:rsidP="004D76E3">
      <w:pPr>
        <w:pStyle w:val="BodyText"/>
        <w:jc w:val="both"/>
        <w:rPr>
          <w:rFonts w:ascii="Verdana" w:hAnsi="Verdana"/>
          <w:b/>
          <w:bCs/>
          <w:sz w:val="20"/>
        </w:rPr>
      </w:pPr>
      <w:r w:rsidRPr="004D76E3">
        <w:rPr>
          <w:rFonts w:ascii="Verdana" w:hAnsi="Verdana"/>
          <w:b/>
          <w:bCs/>
          <w:sz w:val="20"/>
        </w:rPr>
        <w:t xml:space="preserve">Ofsted Helpline: </w:t>
      </w:r>
      <w:r w:rsidR="00DC0972" w:rsidRPr="004D76E3">
        <w:rPr>
          <w:rFonts w:ascii="Verdana" w:hAnsi="Verdana" w:cs="Tahoma"/>
          <w:b/>
          <w:bCs/>
          <w:sz w:val="20"/>
        </w:rPr>
        <w:t>0300 123 1231</w:t>
      </w:r>
      <w:r w:rsidR="00376C6E" w:rsidRPr="004D76E3">
        <w:rPr>
          <w:rFonts w:ascii="Verdana" w:hAnsi="Verdana" w:cs="Tahoma"/>
          <w:b/>
          <w:bCs/>
          <w:sz w:val="20"/>
        </w:rPr>
        <w:tab/>
      </w:r>
      <w:r w:rsidR="00376C6E" w:rsidRPr="004D76E3">
        <w:rPr>
          <w:rFonts w:ascii="Verdana" w:hAnsi="Verdana" w:cs="Tahoma"/>
          <w:b/>
          <w:bCs/>
          <w:sz w:val="20"/>
        </w:rPr>
        <w:tab/>
      </w:r>
      <w:r w:rsidR="00376C6E" w:rsidRPr="004D76E3">
        <w:rPr>
          <w:rFonts w:ascii="Verdana" w:hAnsi="Verdana"/>
          <w:b/>
          <w:bCs/>
          <w:sz w:val="20"/>
        </w:rPr>
        <w:t>Our Ofsted Ref:</w:t>
      </w:r>
      <w:r w:rsidR="00562807">
        <w:rPr>
          <w:rFonts w:ascii="Verdana" w:hAnsi="Verdana"/>
          <w:b/>
          <w:bCs/>
          <w:sz w:val="20"/>
        </w:rPr>
        <w:t xml:space="preserve"> </w:t>
      </w:r>
      <w:r w:rsidR="00562807" w:rsidRPr="00CB64CC">
        <w:rPr>
          <w:rFonts w:ascii="Verdana" w:hAnsi="Verdana"/>
          <w:b/>
          <w:bCs/>
          <w:color w:val="000000"/>
          <w:sz w:val="20"/>
        </w:rPr>
        <w:t>EY320160</w:t>
      </w:r>
      <w:r w:rsidR="00376C6E" w:rsidRPr="00CB64CC">
        <w:rPr>
          <w:rFonts w:ascii="Verdana" w:hAnsi="Verdana"/>
          <w:b/>
          <w:bCs/>
          <w:color w:val="000000"/>
          <w:sz w:val="20"/>
        </w:rPr>
        <w:t xml:space="preserve"> </w:t>
      </w:r>
      <w:r w:rsidR="00376C6E" w:rsidRPr="004D76E3">
        <w:rPr>
          <w:rFonts w:ascii="Verdana" w:hAnsi="Verdana"/>
          <w:b/>
          <w:bCs/>
          <w:sz w:val="20"/>
        </w:rPr>
        <w:t xml:space="preserve">          </w:t>
      </w:r>
    </w:p>
    <w:p w:rsidR="00C14D94" w:rsidRPr="004D76E3" w:rsidRDefault="00C14D94" w:rsidP="004D76E3">
      <w:pPr>
        <w:pStyle w:val="BodyText"/>
        <w:jc w:val="both"/>
        <w:rPr>
          <w:rFonts w:ascii="Verdana" w:hAnsi="Verdana"/>
          <w:b/>
          <w:bCs/>
          <w:sz w:val="20"/>
        </w:rPr>
      </w:pPr>
      <w:r w:rsidRPr="004D76E3">
        <w:rPr>
          <w:rFonts w:ascii="Verdana" w:hAnsi="Verdana"/>
          <w:b/>
          <w:bCs/>
          <w:sz w:val="20"/>
        </w:rPr>
        <w:t xml:space="preserve">e-mail: enquiries@ofsted.gov.uk </w:t>
      </w:r>
      <w:r w:rsidR="00376C6E" w:rsidRPr="004D76E3">
        <w:rPr>
          <w:rFonts w:ascii="Verdana" w:hAnsi="Verdana"/>
          <w:b/>
          <w:bCs/>
          <w:sz w:val="20"/>
        </w:rPr>
        <w:tab/>
      </w:r>
      <w:r w:rsidR="00376C6E" w:rsidRPr="004D76E3">
        <w:rPr>
          <w:rFonts w:ascii="Verdana" w:hAnsi="Verdana"/>
          <w:b/>
          <w:bCs/>
          <w:sz w:val="20"/>
        </w:rPr>
        <w:tab/>
      </w:r>
      <w:r w:rsidR="00376C6E" w:rsidRPr="004D76E3">
        <w:rPr>
          <w:rFonts w:ascii="Verdana" w:hAnsi="Verdana"/>
          <w:b/>
          <w:bCs/>
          <w:sz w:val="20"/>
        </w:rPr>
        <w:tab/>
      </w:r>
      <w:r w:rsidR="00376C6E" w:rsidRPr="004D76E3">
        <w:rPr>
          <w:rFonts w:ascii="Verdana" w:hAnsi="Verdana"/>
          <w:b/>
          <w:bCs/>
          <w:sz w:val="20"/>
        </w:rPr>
        <w:tab/>
      </w:r>
      <w:r w:rsidR="00376C6E" w:rsidRPr="004D76E3">
        <w:rPr>
          <w:rFonts w:ascii="Verdana" w:hAnsi="Verdana"/>
          <w:b/>
          <w:bCs/>
          <w:sz w:val="20"/>
        </w:rPr>
        <w:tab/>
      </w:r>
      <w:r w:rsidR="00376C6E" w:rsidRPr="004D76E3">
        <w:rPr>
          <w:rFonts w:ascii="Verdana" w:hAnsi="Verdana"/>
          <w:b/>
          <w:bCs/>
          <w:sz w:val="20"/>
        </w:rPr>
        <w:tab/>
      </w:r>
    </w:p>
    <w:p w:rsidR="00C14D94" w:rsidRPr="004D76E3" w:rsidRDefault="00C14D94" w:rsidP="004D76E3">
      <w:pPr>
        <w:pStyle w:val="Heading1"/>
        <w:jc w:val="both"/>
        <w:rPr>
          <w:rFonts w:ascii="Verdana" w:hAnsi="Verdana"/>
          <w:sz w:val="20"/>
        </w:rPr>
      </w:pPr>
    </w:p>
    <w:p w:rsidR="00C14D94" w:rsidRPr="004D76E3" w:rsidRDefault="00C14D94" w:rsidP="004D76E3">
      <w:pPr>
        <w:pStyle w:val="Heading1"/>
        <w:jc w:val="both"/>
        <w:rPr>
          <w:rFonts w:ascii="Verdana" w:hAnsi="Verdana"/>
          <w:sz w:val="20"/>
        </w:rPr>
      </w:pPr>
      <w:r w:rsidRPr="004D76E3">
        <w:rPr>
          <w:rFonts w:ascii="Verdana" w:hAnsi="Verdana"/>
          <w:sz w:val="20"/>
        </w:rPr>
        <w:t xml:space="preserve">Confidentiality </w:t>
      </w:r>
    </w:p>
    <w:p w:rsidR="00C14D94" w:rsidRPr="004D76E3" w:rsidRDefault="00C14D94" w:rsidP="004D76E3">
      <w:pPr>
        <w:pStyle w:val="Heading1"/>
        <w:jc w:val="both"/>
        <w:rPr>
          <w:rFonts w:ascii="Verdana" w:hAnsi="Verdana"/>
          <w:sz w:val="20"/>
        </w:rPr>
      </w:pPr>
      <w:r w:rsidRPr="004D76E3">
        <w:rPr>
          <w:rFonts w:ascii="Verdana" w:hAnsi="Verdana"/>
          <w:b w:val="0"/>
          <w:bCs/>
          <w:sz w:val="20"/>
        </w:rPr>
        <w:t>It is our intention to respect the privacy of children and their parents and carers, w</w:t>
      </w:r>
      <w:r w:rsidR="008D7F7F">
        <w:rPr>
          <w:rFonts w:ascii="Verdana" w:hAnsi="Verdana"/>
          <w:b w:val="0"/>
          <w:bCs/>
          <w:sz w:val="20"/>
        </w:rPr>
        <w:t>hilst</w:t>
      </w:r>
      <w:r w:rsidRPr="004D76E3">
        <w:rPr>
          <w:rFonts w:ascii="Verdana" w:hAnsi="Verdana"/>
          <w:b w:val="0"/>
          <w:bCs/>
          <w:sz w:val="20"/>
        </w:rPr>
        <w:t xml:space="preserve"> ensuring that they access high quality early years care and education in our setting.</w:t>
      </w:r>
    </w:p>
    <w:p w:rsidR="00C14D94" w:rsidRPr="004D76E3" w:rsidRDefault="00C14D94" w:rsidP="004D76E3">
      <w:pPr>
        <w:pStyle w:val="BodyText"/>
        <w:jc w:val="both"/>
        <w:rPr>
          <w:rFonts w:ascii="Verdana" w:hAnsi="Verdana"/>
          <w:sz w:val="20"/>
        </w:rPr>
      </w:pPr>
      <w:r w:rsidRPr="004D76E3">
        <w:rPr>
          <w:rFonts w:ascii="Verdana" w:hAnsi="Verdana"/>
          <w:sz w:val="20"/>
        </w:rPr>
        <w:t>We aim to ensure that all parents and carers can share their information in the confidence that it will only be used to enhance the welfare of their children.</w:t>
      </w:r>
    </w:p>
    <w:p w:rsidR="00C14D94" w:rsidRPr="004D76E3" w:rsidRDefault="00C14D94" w:rsidP="004D76E3">
      <w:pPr>
        <w:pStyle w:val="BodyText"/>
        <w:jc w:val="both"/>
        <w:rPr>
          <w:rFonts w:ascii="Verdana" w:hAnsi="Verdana"/>
          <w:sz w:val="20"/>
        </w:rPr>
      </w:pPr>
      <w:r w:rsidRPr="004D76E3">
        <w:rPr>
          <w:rFonts w:ascii="Verdana" w:hAnsi="Verdana"/>
          <w:sz w:val="20"/>
        </w:rPr>
        <w:t>Parents will have ready access to the files and records of their own children but will not have access to information about any other child.</w:t>
      </w:r>
    </w:p>
    <w:p w:rsidR="00C14D94" w:rsidRPr="004D76E3" w:rsidRDefault="00C14D94" w:rsidP="004D76E3">
      <w:pPr>
        <w:pStyle w:val="BodyText"/>
        <w:jc w:val="both"/>
        <w:rPr>
          <w:rFonts w:ascii="Verdana" w:hAnsi="Verdana"/>
          <w:sz w:val="20"/>
        </w:rPr>
      </w:pPr>
      <w:r w:rsidRPr="004D76E3">
        <w:rPr>
          <w:rFonts w:ascii="Verdana" w:hAnsi="Verdana"/>
          <w:sz w:val="20"/>
        </w:rPr>
        <w:t>Staff will n</w:t>
      </w:r>
      <w:r w:rsidR="00214D86">
        <w:rPr>
          <w:rFonts w:ascii="Verdana" w:hAnsi="Verdana"/>
          <w:sz w:val="20"/>
        </w:rPr>
        <w:t xml:space="preserve">ot discuss individual children </w:t>
      </w:r>
      <w:r w:rsidRPr="004D76E3">
        <w:rPr>
          <w:rFonts w:ascii="Verdana" w:hAnsi="Verdana"/>
          <w:sz w:val="20"/>
        </w:rPr>
        <w:t>other than for p</w:t>
      </w:r>
      <w:r w:rsidR="00214D86">
        <w:rPr>
          <w:rFonts w:ascii="Verdana" w:hAnsi="Verdana"/>
          <w:sz w:val="20"/>
        </w:rPr>
        <w:t xml:space="preserve">urposes of curriculum planning and </w:t>
      </w:r>
      <w:r w:rsidRPr="004D76E3">
        <w:rPr>
          <w:rFonts w:ascii="Verdana" w:hAnsi="Verdana"/>
          <w:sz w:val="20"/>
        </w:rPr>
        <w:t xml:space="preserve">group </w:t>
      </w:r>
      <w:r w:rsidR="00214D86">
        <w:rPr>
          <w:rFonts w:ascii="Verdana" w:hAnsi="Verdana"/>
          <w:sz w:val="20"/>
        </w:rPr>
        <w:t>management.</w:t>
      </w:r>
      <w:r w:rsidRPr="004D76E3">
        <w:rPr>
          <w:rFonts w:ascii="Verdana" w:hAnsi="Verdana"/>
          <w:sz w:val="20"/>
        </w:rPr>
        <w:t xml:space="preserve"> Information given by parents/carers to preschool staff will not be passed on to other adults without their prior permission.</w:t>
      </w:r>
    </w:p>
    <w:p w:rsidR="002E520F" w:rsidRPr="004D76E3" w:rsidRDefault="003B665F" w:rsidP="004D76E3">
      <w:pPr>
        <w:pStyle w:val="BodyText"/>
        <w:jc w:val="both"/>
        <w:rPr>
          <w:rFonts w:ascii="Verdana" w:hAnsi="Verdana"/>
          <w:b/>
          <w:sz w:val="20"/>
        </w:rPr>
      </w:pPr>
      <w:r>
        <w:rPr>
          <w:rFonts w:ascii="Verdana" w:hAnsi="Verdana"/>
          <w:b/>
          <w:sz w:val="20"/>
        </w:rPr>
        <w:t>By entering the Nursery</w:t>
      </w:r>
      <w:r w:rsidR="002E520F" w:rsidRPr="004D76E3">
        <w:rPr>
          <w:rFonts w:ascii="Verdana" w:hAnsi="Verdana"/>
          <w:b/>
          <w:sz w:val="20"/>
        </w:rPr>
        <w:t xml:space="preserve"> you are automatically agreeing to adhere to our confidentiality policy.</w:t>
      </w:r>
    </w:p>
    <w:p w:rsidR="004101E4" w:rsidRDefault="004101E4" w:rsidP="004D76E3">
      <w:pPr>
        <w:pStyle w:val="BodyText"/>
        <w:jc w:val="both"/>
        <w:rPr>
          <w:rFonts w:ascii="Verdana" w:hAnsi="Verdana"/>
          <w:b/>
          <w:bCs/>
          <w:sz w:val="20"/>
        </w:rPr>
      </w:pPr>
    </w:p>
    <w:p w:rsidR="00CC397B" w:rsidRPr="004D76E3" w:rsidRDefault="00C14D94" w:rsidP="004D76E3">
      <w:pPr>
        <w:pStyle w:val="BodyText"/>
        <w:jc w:val="both"/>
        <w:rPr>
          <w:rFonts w:ascii="Verdana" w:hAnsi="Verdana"/>
          <w:b/>
          <w:bCs/>
          <w:sz w:val="20"/>
        </w:rPr>
      </w:pPr>
      <w:r w:rsidRPr="004D76E3">
        <w:rPr>
          <w:rFonts w:ascii="Verdana" w:hAnsi="Verdana"/>
          <w:b/>
          <w:bCs/>
          <w:sz w:val="20"/>
        </w:rPr>
        <w:t xml:space="preserve">Equality and diversity </w:t>
      </w:r>
    </w:p>
    <w:p w:rsidR="00CC397B" w:rsidRPr="004D76E3" w:rsidRDefault="00C14D94" w:rsidP="004D76E3">
      <w:pPr>
        <w:pStyle w:val="BodyText"/>
        <w:jc w:val="both"/>
        <w:rPr>
          <w:rFonts w:ascii="Verdana" w:hAnsi="Verdana"/>
          <w:sz w:val="20"/>
        </w:rPr>
      </w:pPr>
      <w:r w:rsidRPr="004D76E3">
        <w:rPr>
          <w:rFonts w:ascii="Verdana" w:hAnsi="Verdana"/>
          <w:sz w:val="20"/>
        </w:rPr>
        <w:t>Our setting is committed to valuing diversity by providing equality of opportunity and anti-discriminatory practice for all children and families. We make inclusion a thread that runs through all of the activities of the setting. We do not discriminate against a child or their family, or prevent entry to our setting on the basis of colour, ethnicity, religion or social background. We do not discriminate against a child with a disability or refuse a child entry to our setting because of any disability.</w:t>
      </w:r>
    </w:p>
    <w:p w:rsidR="00130352" w:rsidRDefault="00130352" w:rsidP="00130352"/>
    <w:p w:rsidR="004101E4" w:rsidRDefault="004101E4" w:rsidP="00130352"/>
    <w:p w:rsidR="00C14D94" w:rsidRPr="004D76E3" w:rsidRDefault="00C14D94" w:rsidP="004D76E3">
      <w:pPr>
        <w:pStyle w:val="Heading4"/>
        <w:jc w:val="both"/>
        <w:rPr>
          <w:rFonts w:ascii="Verdana" w:hAnsi="Verdana"/>
          <w:sz w:val="20"/>
        </w:rPr>
      </w:pPr>
      <w:r w:rsidRPr="004D76E3">
        <w:rPr>
          <w:rFonts w:ascii="Verdana" w:hAnsi="Verdana"/>
          <w:sz w:val="20"/>
        </w:rPr>
        <w:t xml:space="preserve">Equipment and Resources </w:t>
      </w:r>
    </w:p>
    <w:p w:rsidR="00C14D94" w:rsidRPr="004D76E3" w:rsidRDefault="00C14D94" w:rsidP="004D76E3">
      <w:pPr>
        <w:pStyle w:val="Heading4"/>
        <w:jc w:val="both"/>
        <w:rPr>
          <w:rFonts w:ascii="Verdana" w:hAnsi="Verdana"/>
          <w:b w:val="0"/>
          <w:bCs/>
          <w:sz w:val="20"/>
        </w:rPr>
      </w:pPr>
      <w:r w:rsidRPr="004D76E3">
        <w:rPr>
          <w:rFonts w:ascii="Verdana" w:hAnsi="Verdana"/>
          <w:b w:val="0"/>
          <w:sz w:val="20"/>
        </w:rPr>
        <w:t>We believe that high quality early years care and education are promoted by providing children with safe, clean, attractive, developmentally appropriate resources, toys and equipment. We aim to provide children with resources and equipment that help to consolidate and extend their knowledge, skills, interests and aptitudes.</w:t>
      </w:r>
    </w:p>
    <w:p w:rsidR="00C14D94" w:rsidRPr="004D76E3" w:rsidRDefault="00C14D94" w:rsidP="004D76E3">
      <w:pPr>
        <w:pStyle w:val="Heading4"/>
        <w:jc w:val="both"/>
        <w:rPr>
          <w:rFonts w:ascii="Verdana" w:hAnsi="Verdana"/>
          <w:sz w:val="20"/>
        </w:rPr>
      </w:pPr>
    </w:p>
    <w:p w:rsidR="00C14D94" w:rsidRPr="004D76E3" w:rsidRDefault="00C14D94" w:rsidP="004D76E3">
      <w:pPr>
        <w:pStyle w:val="Heading4"/>
        <w:jc w:val="both"/>
        <w:rPr>
          <w:rFonts w:ascii="Verdana" w:hAnsi="Verdana"/>
          <w:sz w:val="20"/>
        </w:rPr>
      </w:pPr>
      <w:r w:rsidRPr="004D76E3">
        <w:rPr>
          <w:rFonts w:ascii="Verdana" w:hAnsi="Verdana"/>
          <w:sz w:val="20"/>
        </w:rPr>
        <w:t>Health and Hygiene Policy</w:t>
      </w:r>
    </w:p>
    <w:p w:rsidR="00C14D94" w:rsidRPr="004D76E3" w:rsidRDefault="003B665F" w:rsidP="004D76E3">
      <w:pPr>
        <w:pStyle w:val="Heading4"/>
        <w:jc w:val="both"/>
        <w:rPr>
          <w:rFonts w:ascii="Verdana" w:hAnsi="Verdana"/>
          <w:b w:val="0"/>
          <w:bCs/>
          <w:sz w:val="20"/>
        </w:rPr>
      </w:pPr>
      <w:r>
        <w:rPr>
          <w:rFonts w:ascii="Verdana" w:hAnsi="Verdana"/>
          <w:b w:val="0"/>
          <w:bCs/>
          <w:sz w:val="20"/>
        </w:rPr>
        <w:t xml:space="preserve">Our Nursery </w:t>
      </w:r>
      <w:r w:rsidR="00C14D94" w:rsidRPr="004D76E3">
        <w:rPr>
          <w:rFonts w:ascii="Verdana" w:hAnsi="Verdana"/>
          <w:b w:val="0"/>
          <w:bCs/>
          <w:sz w:val="20"/>
        </w:rPr>
        <w:t xml:space="preserve">promotes a healthy lifestyle and a high standard of hygiene in its day-to-day work with children and adults. </w:t>
      </w:r>
    </w:p>
    <w:p w:rsidR="00C14D94" w:rsidRPr="004D76E3" w:rsidRDefault="00C14D94" w:rsidP="004D76E3">
      <w:pPr>
        <w:jc w:val="both"/>
        <w:rPr>
          <w:rFonts w:ascii="Verdana" w:hAnsi="Verdana"/>
          <w:b/>
          <w:bCs/>
        </w:rPr>
      </w:pPr>
    </w:p>
    <w:p w:rsidR="00C14D94" w:rsidRPr="004D76E3" w:rsidRDefault="00C14D94" w:rsidP="004D76E3">
      <w:pPr>
        <w:jc w:val="both"/>
        <w:rPr>
          <w:rFonts w:ascii="Verdana" w:hAnsi="Verdana"/>
        </w:rPr>
      </w:pPr>
      <w:r w:rsidRPr="004D76E3">
        <w:rPr>
          <w:rFonts w:ascii="Verdana" w:hAnsi="Verdana"/>
          <w:b/>
          <w:bCs/>
        </w:rPr>
        <w:t>Illness</w:t>
      </w:r>
    </w:p>
    <w:p w:rsidR="00CC397B" w:rsidRPr="004D76E3" w:rsidRDefault="00C14D94" w:rsidP="004D76E3">
      <w:pPr>
        <w:numPr>
          <w:ilvl w:val="0"/>
          <w:numId w:val="33"/>
        </w:numPr>
        <w:jc w:val="both"/>
        <w:rPr>
          <w:rFonts w:ascii="Verdana" w:hAnsi="Verdana"/>
        </w:rPr>
      </w:pPr>
      <w:r w:rsidRPr="004D76E3">
        <w:rPr>
          <w:rFonts w:ascii="Verdana" w:hAnsi="Verdana"/>
        </w:rPr>
        <w:t>Parents are asked to keep their children at home if they have any infec</w:t>
      </w:r>
      <w:r w:rsidR="003B665F">
        <w:rPr>
          <w:rFonts w:ascii="Verdana" w:hAnsi="Verdana"/>
        </w:rPr>
        <w:t>tion, and to inform the Nursery</w:t>
      </w:r>
      <w:r w:rsidRPr="004D76E3">
        <w:rPr>
          <w:rFonts w:ascii="Verdana" w:hAnsi="Verdana"/>
        </w:rPr>
        <w:t xml:space="preserve"> as to the nature of the infection so that the setting can alert other parents and make careful observations of any child who seems unwell.</w:t>
      </w:r>
    </w:p>
    <w:p w:rsidR="00C14D94" w:rsidRPr="004D76E3" w:rsidRDefault="00C14D94" w:rsidP="00494C55">
      <w:pPr>
        <w:jc w:val="both"/>
        <w:rPr>
          <w:rFonts w:ascii="Verdana" w:hAnsi="Verdana"/>
        </w:rPr>
      </w:pPr>
      <w:r w:rsidRPr="004D76E3">
        <w:rPr>
          <w:rFonts w:ascii="Verdana" w:hAnsi="Verdana"/>
        </w:rPr>
        <w:lastRenderedPageBreak/>
        <w:t>Parents are asked not</w:t>
      </w:r>
      <w:r w:rsidR="004A66CD">
        <w:rPr>
          <w:rFonts w:ascii="Verdana" w:hAnsi="Verdana"/>
        </w:rPr>
        <w:t xml:space="preserve"> to bring </w:t>
      </w:r>
      <w:r w:rsidRPr="004D76E3">
        <w:rPr>
          <w:rFonts w:ascii="Verdana" w:hAnsi="Verdana"/>
        </w:rPr>
        <w:t>child</w:t>
      </w:r>
      <w:r w:rsidR="003B665F">
        <w:rPr>
          <w:rFonts w:ascii="Verdana" w:hAnsi="Verdana"/>
        </w:rPr>
        <w:t>ren into Nursery</w:t>
      </w:r>
      <w:r w:rsidRPr="004D76E3">
        <w:rPr>
          <w:rFonts w:ascii="Verdana" w:hAnsi="Verdana"/>
        </w:rPr>
        <w:t xml:space="preserve"> who has been vomiting or</w:t>
      </w:r>
      <w:r w:rsidR="00CC397B" w:rsidRPr="004D76E3">
        <w:rPr>
          <w:rFonts w:ascii="Verdana" w:hAnsi="Verdana"/>
        </w:rPr>
        <w:t xml:space="preserve"> </w:t>
      </w:r>
      <w:r w:rsidRPr="004D76E3">
        <w:rPr>
          <w:rFonts w:ascii="Verdana" w:hAnsi="Verdana"/>
        </w:rPr>
        <w:t xml:space="preserve">had diarrhoea until at least </w:t>
      </w:r>
      <w:r w:rsidRPr="004D76E3">
        <w:rPr>
          <w:rFonts w:ascii="Verdana" w:hAnsi="Verdana"/>
          <w:b/>
          <w:bCs/>
        </w:rPr>
        <w:t>48 hrs</w:t>
      </w:r>
      <w:r w:rsidRPr="004D76E3">
        <w:rPr>
          <w:rFonts w:ascii="Verdana" w:hAnsi="Verdana"/>
        </w:rPr>
        <w:t xml:space="preserve"> has elapsed since the last attack.</w:t>
      </w:r>
    </w:p>
    <w:p w:rsidR="004D76E3" w:rsidRPr="004D76E3" w:rsidRDefault="004D76E3" w:rsidP="004D76E3">
      <w:pPr>
        <w:jc w:val="both"/>
      </w:pPr>
    </w:p>
    <w:p w:rsidR="00C14D94" w:rsidRPr="004D76E3" w:rsidRDefault="00C14D94" w:rsidP="004D76E3">
      <w:pPr>
        <w:pStyle w:val="Heading7"/>
        <w:spacing w:before="0" w:after="0"/>
        <w:jc w:val="both"/>
        <w:rPr>
          <w:rFonts w:ascii="Verdana" w:hAnsi="Verdana" w:cs="Times New Roman"/>
          <w:bCs/>
        </w:rPr>
      </w:pPr>
      <w:r w:rsidRPr="004D76E3">
        <w:rPr>
          <w:rFonts w:ascii="Verdana" w:hAnsi="Verdana" w:cs="Times New Roman"/>
          <w:bCs/>
        </w:rPr>
        <w:t xml:space="preserve">Food </w:t>
      </w:r>
    </w:p>
    <w:p w:rsidR="001639BC" w:rsidRDefault="003B665F" w:rsidP="001639BC">
      <w:pPr>
        <w:keepNext/>
        <w:numPr>
          <w:ilvl w:val="0"/>
          <w:numId w:val="31"/>
        </w:numPr>
        <w:jc w:val="both"/>
        <w:rPr>
          <w:rFonts w:ascii="Verdana" w:hAnsi="Verdana"/>
        </w:rPr>
      </w:pPr>
      <w:r w:rsidRPr="001639BC">
        <w:rPr>
          <w:rFonts w:ascii="Verdana" w:hAnsi="Verdana"/>
        </w:rPr>
        <w:t xml:space="preserve">All meals and snacks </w:t>
      </w:r>
      <w:r w:rsidR="00754EBA" w:rsidRPr="001639BC">
        <w:rPr>
          <w:rFonts w:ascii="Verdana" w:hAnsi="Verdana"/>
        </w:rPr>
        <w:t>provided are of nutritional value and we cater for all children’s</w:t>
      </w:r>
      <w:r w:rsidR="00C14D94" w:rsidRPr="001639BC">
        <w:rPr>
          <w:rFonts w:ascii="Verdana" w:hAnsi="Verdana"/>
        </w:rPr>
        <w:t xml:space="preserve"> dietary requirements.</w:t>
      </w:r>
    </w:p>
    <w:p w:rsidR="00322507" w:rsidRPr="001639BC" w:rsidRDefault="00322507" w:rsidP="001639BC">
      <w:pPr>
        <w:keepNext/>
        <w:numPr>
          <w:ilvl w:val="0"/>
          <w:numId w:val="31"/>
        </w:numPr>
        <w:jc w:val="both"/>
        <w:rPr>
          <w:rFonts w:ascii="Verdana" w:hAnsi="Verdana"/>
        </w:rPr>
      </w:pPr>
      <w:r>
        <w:rPr>
          <w:rFonts w:ascii="Verdana" w:hAnsi="Verdana"/>
        </w:rPr>
        <w:t>All meals are prepared and cooked freshly onsite but our in house chef.</w:t>
      </w:r>
    </w:p>
    <w:p w:rsidR="00376C6E" w:rsidRDefault="00376C6E" w:rsidP="004D76E3">
      <w:pPr>
        <w:pStyle w:val="Heading7"/>
        <w:spacing w:before="0" w:after="0"/>
        <w:jc w:val="both"/>
        <w:rPr>
          <w:rFonts w:ascii="Verdana" w:hAnsi="Verdana" w:cs="Times New Roman"/>
          <w:bCs/>
        </w:rPr>
      </w:pPr>
    </w:p>
    <w:p w:rsidR="00754EBA" w:rsidRPr="001639BC" w:rsidRDefault="00754EBA" w:rsidP="00F5519E">
      <w:pPr>
        <w:numPr>
          <w:ilvl w:val="0"/>
          <w:numId w:val="42"/>
        </w:numPr>
        <w:rPr>
          <w:rFonts w:ascii="Verdana" w:hAnsi="Verdana"/>
          <w:b/>
        </w:rPr>
      </w:pPr>
      <w:r w:rsidRPr="00754EBA">
        <w:rPr>
          <w:rFonts w:ascii="Verdana" w:hAnsi="Verdana"/>
        </w:rPr>
        <w:t>We operate a strictly no nut policy in our setting</w:t>
      </w:r>
      <w:r w:rsidR="00322507">
        <w:rPr>
          <w:rFonts w:ascii="Verdana" w:hAnsi="Verdana"/>
        </w:rPr>
        <w:t xml:space="preserve"> and will work with families whose children have other allergies.</w:t>
      </w:r>
    </w:p>
    <w:p w:rsidR="001639BC" w:rsidRPr="00754EBA" w:rsidRDefault="001639BC" w:rsidP="001639BC">
      <w:pPr>
        <w:ind w:left="787"/>
        <w:rPr>
          <w:rFonts w:ascii="Verdana" w:hAnsi="Verdana"/>
          <w:b/>
        </w:rPr>
      </w:pPr>
    </w:p>
    <w:p w:rsidR="00754EBA" w:rsidRDefault="00754EBA" w:rsidP="004D76E3">
      <w:pPr>
        <w:pStyle w:val="Heading7"/>
        <w:spacing w:before="0" w:after="0"/>
        <w:jc w:val="both"/>
        <w:rPr>
          <w:rFonts w:ascii="Verdana" w:hAnsi="Verdana" w:cs="Times New Roman"/>
          <w:bCs/>
        </w:rPr>
      </w:pPr>
    </w:p>
    <w:p w:rsidR="00C14D94" w:rsidRPr="004D76E3" w:rsidRDefault="00F5519E" w:rsidP="004D76E3">
      <w:pPr>
        <w:pStyle w:val="Heading7"/>
        <w:spacing w:before="0" w:after="0"/>
        <w:jc w:val="both"/>
        <w:rPr>
          <w:rFonts w:ascii="Verdana" w:hAnsi="Verdana" w:cs="Times New Roman"/>
          <w:bCs/>
        </w:rPr>
      </w:pPr>
      <w:r>
        <w:rPr>
          <w:rFonts w:ascii="Verdana" w:hAnsi="Verdana" w:cs="Times New Roman"/>
          <w:bCs/>
        </w:rPr>
        <w:t>Outdoor Play</w:t>
      </w:r>
    </w:p>
    <w:p w:rsidR="00C14D94" w:rsidRPr="004D76E3" w:rsidRDefault="00C14D94" w:rsidP="004D76E3">
      <w:pPr>
        <w:keepNext/>
        <w:numPr>
          <w:ilvl w:val="0"/>
          <w:numId w:val="34"/>
        </w:numPr>
        <w:jc w:val="both"/>
        <w:rPr>
          <w:rFonts w:ascii="Verdana" w:hAnsi="Verdana"/>
        </w:rPr>
      </w:pPr>
      <w:r w:rsidRPr="004D76E3">
        <w:rPr>
          <w:rFonts w:ascii="Verdana" w:hAnsi="Verdana"/>
        </w:rPr>
        <w:t xml:space="preserve">Children will have the opportunity to play in the fresh air </w:t>
      </w:r>
      <w:r w:rsidR="00F5519E" w:rsidRPr="004D76E3">
        <w:rPr>
          <w:rFonts w:ascii="Verdana" w:hAnsi="Verdana"/>
        </w:rPr>
        <w:t>every day</w:t>
      </w:r>
      <w:r w:rsidRPr="004D76E3">
        <w:rPr>
          <w:rFonts w:ascii="Verdana" w:hAnsi="Verdana"/>
        </w:rPr>
        <w:t>, in</w:t>
      </w:r>
      <w:r w:rsidR="00467DA1" w:rsidRPr="004D76E3">
        <w:rPr>
          <w:rFonts w:ascii="Verdana" w:hAnsi="Verdana"/>
        </w:rPr>
        <w:t xml:space="preserve"> all weathers</w:t>
      </w:r>
      <w:r w:rsidRPr="004D76E3">
        <w:rPr>
          <w:rFonts w:ascii="Verdana" w:hAnsi="Verdana"/>
        </w:rPr>
        <w:t>.</w:t>
      </w:r>
    </w:p>
    <w:p w:rsidR="00C14D94" w:rsidRPr="004D76E3" w:rsidRDefault="00C14D94" w:rsidP="004D76E3">
      <w:pPr>
        <w:pStyle w:val="BodyText"/>
        <w:jc w:val="both"/>
        <w:rPr>
          <w:rFonts w:ascii="Verdana" w:hAnsi="Verdana"/>
          <w:b/>
          <w:sz w:val="20"/>
        </w:rPr>
      </w:pPr>
    </w:p>
    <w:p w:rsidR="00C14D94" w:rsidRPr="004D76E3" w:rsidRDefault="00C14D94" w:rsidP="004D76E3">
      <w:pPr>
        <w:pStyle w:val="BodyText"/>
        <w:jc w:val="both"/>
        <w:rPr>
          <w:rFonts w:ascii="Verdana" w:hAnsi="Verdana"/>
          <w:b/>
          <w:sz w:val="20"/>
        </w:rPr>
      </w:pPr>
      <w:r w:rsidRPr="004D76E3">
        <w:rPr>
          <w:rFonts w:ascii="Verdana" w:hAnsi="Verdana"/>
          <w:b/>
          <w:sz w:val="20"/>
        </w:rPr>
        <w:t xml:space="preserve">Health and Safety </w:t>
      </w:r>
    </w:p>
    <w:p w:rsidR="00C14D94" w:rsidRPr="004D76E3" w:rsidRDefault="00C14D94" w:rsidP="004D76E3">
      <w:pPr>
        <w:pStyle w:val="BodyText"/>
        <w:jc w:val="both"/>
        <w:rPr>
          <w:rFonts w:ascii="Verdana" w:hAnsi="Verdana" w:cs="Arial"/>
          <w:sz w:val="20"/>
        </w:rPr>
      </w:pPr>
      <w:r w:rsidRPr="004D76E3">
        <w:rPr>
          <w:rFonts w:ascii="Verdana" w:hAnsi="Verdana"/>
          <w:sz w:val="20"/>
        </w:rPr>
        <w:t xml:space="preserve">This setting believes that the health and safety of children is of paramount importance.  We make our setting a safe and healthy place for children, parents, staff and volunteers.  </w:t>
      </w:r>
      <w:r w:rsidRPr="004D76E3">
        <w:rPr>
          <w:rFonts w:ascii="Verdana" w:hAnsi="Verdana" w:cs="Arial"/>
          <w:sz w:val="20"/>
        </w:rPr>
        <w:t>We aim to make children, parents and staff aware of health and safety issues and to minimise the hazards and risks to enable the children to thrive in a healthy and safe environment.</w:t>
      </w:r>
    </w:p>
    <w:p w:rsidR="00C14D94" w:rsidRPr="004D76E3" w:rsidRDefault="00C14D94" w:rsidP="004D76E3">
      <w:pPr>
        <w:pStyle w:val="BodyText"/>
        <w:jc w:val="both"/>
        <w:rPr>
          <w:rFonts w:ascii="Verdana" w:hAnsi="Verdana" w:cs="Arial"/>
          <w:sz w:val="20"/>
        </w:rPr>
      </w:pPr>
      <w:r w:rsidRPr="004D76E3">
        <w:rPr>
          <w:rFonts w:ascii="Verdana" w:hAnsi="Verdana" w:cs="Arial"/>
          <w:sz w:val="20"/>
        </w:rPr>
        <w:t>The member of staff re</w:t>
      </w:r>
      <w:r w:rsidR="00614AB3" w:rsidRPr="004D76E3">
        <w:rPr>
          <w:rFonts w:ascii="Verdana" w:hAnsi="Verdana" w:cs="Arial"/>
          <w:sz w:val="20"/>
        </w:rPr>
        <w:t xml:space="preserve">sponsible for Health &amp; Safety </w:t>
      </w:r>
      <w:r w:rsidR="003B665F">
        <w:rPr>
          <w:rFonts w:ascii="Verdana" w:hAnsi="Verdana" w:cs="Arial"/>
          <w:sz w:val="20"/>
        </w:rPr>
        <w:t xml:space="preserve">is </w:t>
      </w:r>
      <w:r w:rsidR="003B665F" w:rsidRPr="003B665F">
        <w:rPr>
          <w:rFonts w:ascii="Verdana" w:hAnsi="Verdana" w:cs="Arial"/>
          <w:b/>
          <w:sz w:val="20"/>
        </w:rPr>
        <w:t>Jayne Sergeant</w:t>
      </w:r>
      <w:r w:rsidRPr="003B665F">
        <w:rPr>
          <w:rFonts w:ascii="Verdana" w:hAnsi="Verdana" w:cs="Arial"/>
          <w:b/>
          <w:sz w:val="20"/>
        </w:rPr>
        <w:t>.</w:t>
      </w:r>
      <w:r w:rsidRPr="004D76E3">
        <w:rPr>
          <w:rFonts w:ascii="Verdana" w:hAnsi="Verdana" w:cs="Arial"/>
          <w:sz w:val="20"/>
        </w:rPr>
        <w:t xml:space="preserve"> </w:t>
      </w:r>
      <w:r w:rsidR="00F5519E">
        <w:rPr>
          <w:rFonts w:ascii="Verdana" w:hAnsi="Verdana" w:cs="Arial"/>
          <w:sz w:val="20"/>
        </w:rPr>
        <w:t>She has</w:t>
      </w:r>
      <w:r w:rsidRPr="004D76E3">
        <w:rPr>
          <w:rFonts w:ascii="Verdana" w:hAnsi="Verdana" w:cs="Arial"/>
          <w:sz w:val="20"/>
        </w:rPr>
        <w:t xml:space="preserve"> undertaken health and safet</w:t>
      </w:r>
      <w:r w:rsidR="00614AB3" w:rsidRPr="004D76E3">
        <w:rPr>
          <w:rFonts w:ascii="Verdana" w:hAnsi="Verdana" w:cs="Arial"/>
          <w:sz w:val="20"/>
        </w:rPr>
        <w:t>y training and regularly update</w:t>
      </w:r>
      <w:r w:rsidR="00F5519E">
        <w:rPr>
          <w:rFonts w:ascii="Verdana" w:hAnsi="Verdana" w:cs="Arial"/>
          <w:sz w:val="20"/>
        </w:rPr>
        <w:t>s her</w:t>
      </w:r>
      <w:r w:rsidRPr="004D76E3">
        <w:rPr>
          <w:rFonts w:ascii="Verdana" w:hAnsi="Verdana" w:cs="Arial"/>
          <w:sz w:val="20"/>
        </w:rPr>
        <w:t xml:space="preserve"> knowledge and understanding.</w:t>
      </w:r>
    </w:p>
    <w:p w:rsidR="00FD1EFB" w:rsidRPr="004D76E3" w:rsidRDefault="00FD1EFB" w:rsidP="004D76E3">
      <w:pPr>
        <w:pStyle w:val="BodyText"/>
        <w:jc w:val="both"/>
        <w:rPr>
          <w:rFonts w:ascii="Verdana" w:hAnsi="Verdana" w:cs="Arial"/>
          <w:b/>
          <w:bCs/>
          <w:sz w:val="20"/>
        </w:rPr>
      </w:pPr>
    </w:p>
    <w:p w:rsidR="00C14D94" w:rsidRPr="004D76E3" w:rsidRDefault="00F5519E" w:rsidP="004D76E3">
      <w:pPr>
        <w:pStyle w:val="BodyText"/>
        <w:jc w:val="both"/>
        <w:rPr>
          <w:rFonts w:ascii="Verdana" w:hAnsi="Verdana" w:cs="Arial"/>
          <w:b/>
          <w:bCs/>
          <w:sz w:val="20"/>
        </w:rPr>
      </w:pPr>
      <w:r>
        <w:rPr>
          <w:rFonts w:ascii="Verdana" w:hAnsi="Verdana" w:cs="Arial"/>
          <w:b/>
          <w:bCs/>
          <w:sz w:val="20"/>
        </w:rPr>
        <w:t>Insurance</w:t>
      </w:r>
    </w:p>
    <w:p w:rsidR="00C14D94" w:rsidRPr="004D76E3" w:rsidRDefault="00C14D94" w:rsidP="004D76E3">
      <w:pPr>
        <w:pStyle w:val="BodyText"/>
        <w:jc w:val="both"/>
        <w:rPr>
          <w:rFonts w:ascii="Verdana" w:hAnsi="Verdana" w:cs="Arial"/>
          <w:sz w:val="20"/>
        </w:rPr>
      </w:pPr>
      <w:r w:rsidRPr="004D76E3">
        <w:rPr>
          <w:rFonts w:ascii="Verdana" w:hAnsi="Verdana" w:cs="Arial"/>
          <w:sz w:val="20"/>
        </w:rPr>
        <w:t>We have public liability insurance and employers’ liability insurance. The Certificate for public liability insurance is</w:t>
      </w:r>
      <w:r w:rsidR="003B665F">
        <w:rPr>
          <w:rFonts w:ascii="Verdana" w:hAnsi="Verdana" w:cs="Arial"/>
          <w:sz w:val="20"/>
        </w:rPr>
        <w:t xml:space="preserve"> displayed in the hallway</w:t>
      </w:r>
      <w:r w:rsidRPr="004D76E3">
        <w:rPr>
          <w:rFonts w:ascii="Verdana" w:hAnsi="Verdana" w:cs="Arial"/>
          <w:sz w:val="20"/>
        </w:rPr>
        <w:t>.</w:t>
      </w:r>
    </w:p>
    <w:p w:rsidR="00376C6E" w:rsidRPr="004D76E3" w:rsidRDefault="00376C6E" w:rsidP="004D76E3">
      <w:pPr>
        <w:pStyle w:val="BodyText"/>
        <w:jc w:val="both"/>
        <w:rPr>
          <w:rFonts w:ascii="Verdana" w:hAnsi="Verdana" w:cs="Arial"/>
          <w:b/>
          <w:bCs/>
          <w:sz w:val="20"/>
        </w:rPr>
      </w:pPr>
    </w:p>
    <w:p w:rsidR="00C14D94" w:rsidRPr="004D76E3" w:rsidRDefault="00F5519E" w:rsidP="004D76E3">
      <w:pPr>
        <w:pStyle w:val="BodyText"/>
        <w:jc w:val="both"/>
        <w:rPr>
          <w:rFonts w:ascii="Verdana" w:hAnsi="Verdana" w:cs="Arial"/>
          <w:b/>
          <w:bCs/>
          <w:sz w:val="20"/>
        </w:rPr>
      </w:pPr>
      <w:r>
        <w:rPr>
          <w:rFonts w:ascii="Verdana" w:hAnsi="Verdana" w:cs="Arial"/>
          <w:b/>
          <w:bCs/>
          <w:sz w:val="20"/>
        </w:rPr>
        <w:t>Staffing &amp; employment</w:t>
      </w:r>
    </w:p>
    <w:p w:rsidR="00C14D94" w:rsidRPr="00CB64CC" w:rsidRDefault="00C14D94" w:rsidP="004D76E3">
      <w:pPr>
        <w:pStyle w:val="BodyText"/>
        <w:jc w:val="both"/>
        <w:rPr>
          <w:rFonts w:ascii="Verdana" w:hAnsi="Verdana" w:cs="Arial"/>
          <w:color w:val="000000"/>
          <w:sz w:val="20"/>
        </w:rPr>
      </w:pPr>
      <w:r w:rsidRPr="004D76E3">
        <w:rPr>
          <w:rFonts w:ascii="Verdana" w:hAnsi="Verdana" w:cs="Arial"/>
          <w:sz w:val="20"/>
        </w:rPr>
        <w:t xml:space="preserve">We ensure all staff employed have been checked for criminal </w:t>
      </w:r>
      <w:r w:rsidRPr="00CB64CC">
        <w:rPr>
          <w:rFonts w:ascii="Verdana" w:hAnsi="Verdana" w:cs="Arial"/>
          <w:color w:val="000000"/>
          <w:sz w:val="20"/>
        </w:rPr>
        <w:t xml:space="preserve">records by an enhanced disclosure from the </w:t>
      </w:r>
      <w:r w:rsidR="000F59AE" w:rsidRPr="00CB64CC">
        <w:rPr>
          <w:rFonts w:ascii="Verdana" w:hAnsi="Verdana" w:cs="Arial"/>
          <w:color w:val="000000"/>
          <w:sz w:val="20"/>
        </w:rPr>
        <w:t>Disclosure and Baring System.</w:t>
      </w:r>
      <w:r w:rsidR="004A66CD" w:rsidRPr="00CB64CC">
        <w:rPr>
          <w:rFonts w:ascii="Verdana" w:hAnsi="Verdana" w:cs="Arial"/>
          <w:color w:val="000000"/>
          <w:sz w:val="20"/>
        </w:rPr>
        <w:t xml:space="preserve"> These are updated </w:t>
      </w:r>
      <w:r w:rsidR="00EC3AA7" w:rsidRPr="00CB64CC">
        <w:rPr>
          <w:rFonts w:ascii="Verdana" w:hAnsi="Verdana" w:cs="Arial"/>
          <w:color w:val="000000"/>
          <w:sz w:val="20"/>
        </w:rPr>
        <w:t>annually</w:t>
      </w:r>
      <w:r w:rsidR="00F5519E" w:rsidRPr="00CB64CC">
        <w:rPr>
          <w:rFonts w:ascii="Verdana" w:hAnsi="Verdana" w:cs="Arial"/>
          <w:color w:val="000000"/>
          <w:sz w:val="20"/>
        </w:rPr>
        <w:t>.</w:t>
      </w:r>
      <w:r w:rsidR="00562807" w:rsidRPr="00CB64CC">
        <w:rPr>
          <w:rFonts w:ascii="Verdana" w:hAnsi="Verdana" w:cs="Arial"/>
          <w:color w:val="000000"/>
          <w:sz w:val="20"/>
        </w:rPr>
        <w:t xml:space="preserve"> For 3-4 year olds we</w:t>
      </w:r>
      <w:r w:rsidRPr="00CB64CC">
        <w:rPr>
          <w:rFonts w:ascii="Verdana" w:hAnsi="Verdana" w:cs="Arial"/>
          <w:color w:val="000000"/>
          <w:sz w:val="20"/>
        </w:rPr>
        <w:t xml:space="preserve"> have one member of staff to </w:t>
      </w:r>
      <w:r w:rsidR="002E520F" w:rsidRPr="00CB64CC">
        <w:rPr>
          <w:rFonts w:ascii="Verdana" w:hAnsi="Verdana" w:cs="Arial"/>
          <w:color w:val="000000"/>
          <w:sz w:val="20"/>
        </w:rPr>
        <w:t>eight</w:t>
      </w:r>
      <w:r w:rsidRPr="00CB64CC">
        <w:rPr>
          <w:rFonts w:ascii="Verdana" w:hAnsi="Verdana" w:cs="Arial"/>
          <w:color w:val="000000"/>
          <w:sz w:val="20"/>
        </w:rPr>
        <w:t xml:space="preserve"> children.</w:t>
      </w:r>
      <w:r w:rsidR="004123CB" w:rsidRPr="00CB64CC">
        <w:rPr>
          <w:rFonts w:ascii="Verdana" w:hAnsi="Verdana" w:cs="Arial"/>
          <w:color w:val="000000"/>
          <w:sz w:val="20"/>
        </w:rPr>
        <w:t xml:space="preserve"> For children</w:t>
      </w:r>
      <w:r w:rsidR="00F52F97" w:rsidRPr="00CB64CC">
        <w:rPr>
          <w:rFonts w:ascii="Verdana" w:hAnsi="Verdana" w:cs="Arial"/>
          <w:color w:val="000000"/>
          <w:sz w:val="20"/>
        </w:rPr>
        <w:t xml:space="preserve"> under the age of 2</w:t>
      </w:r>
      <w:r w:rsidR="00971303" w:rsidRPr="00CB64CC">
        <w:rPr>
          <w:rFonts w:ascii="Verdana" w:hAnsi="Verdana" w:cs="Arial"/>
          <w:color w:val="000000"/>
          <w:sz w:val="20"/>
        </w:rPr>
        <w:t xml:space="preserve"> we operate</w:t>
      </w:r>
      <w:r w:rsidR="004123CB" w:rsidRPr="00CB64CC">
        <w:rPr>
          <w:rFonts w:ascii="Verdana" w:hAnsi="Verdana" w:cs="Arial"/>
          <w:color w:val="000000"/>
          <w:sz w:val="20"/>
        </w:rPr>
        <w:t xml:space="preserve"> one</w:t>
      </w:r>
      <w:r w:rsidR="00971303" w:rsidRPr="00CB64CC">
        <w:rPr>
          <w:rFonts w:ascii="Verdana" w:hAnsi="Verdana" w:cs="Arial"/>
          <w:color w:val="000000"/>
          <w:sz w:val="20"/>
        </w:rPr>
        <w:t xml:space="preserve"> member of staff to</w:t>
      </w:r>
      <w:r w:rsidR="00F52F97" w:rsidRPr="00CB64CC">
        <w:rPr>
          <w:rFonts w:ascii="Verdana" w:hAnsi="Verdana" w:cs="Arial"/>
          <w:color w:val="000000"/>
          <w:sz w:val="20"/>
        </w:rPr>
        <w:t xml:space="preserve"> t</w:t>
      </w:r>
      <w:r w:rsidR="00562807" w:rsidRPr="00CB64CC">
        <w:rPr>
          <w:rFonts w:ascii="Verdana" w:hAnsi="Verdana" w:cs="Arial"/>
          <w:color w:val="000000"/>
          <w:sz w:val="20"/>
        </w:rPr>
        <w:t>hree children, for children aged</w:t>
      </w:r>
      <w:r w:rsidR="00F52F97" w:rsidRPr="00CB64CC">
        <w:rPr>
          <w:rFonts w:ascii="Verdana" w:hAnsi="Verdana" w:cs="Arial"/>
          <w:color w:val="000000"/>
          <w:sz w:val="20"/>
        </w:rPr>
        <w:t xml:space="preserve"> </w:t>
      </w:r>
      <w:r w:rsidR="00562807" w:rsidRPr="00CB64CC">
        <w:rPr>
          <w:rFonts w:ascii="Verdana" w:hAnsi="Verdana" w:cs="Arial"/>
          <w:color w:val="000000"/>
          <w:sz w:val="20"/>
        </w:rPr>
        <w:t>two to three</w:t>
      </w:r>
      <w:r w:rsidR="00F52F97" w:rsidRPr="00CB64CC">
        <w:rPr>
          <w:rFonts w:ascii="Verdana" w:hAnsi="Verdana" w:cs="Arial"/>
          <w:color w:val="000000"/>
          <w:sz w:val="20"/>
        </w:rPr>
        <w:t xml:space="preserve"> we operate one member of staff to</w:t>
      </w:r>
      <w:r w:rsidR="00562807" w:rsidRPr="00CB64CC">
        <w:rPr>
          <w:rFonts w:ascii="Verdana" w:hAnsi="Verdana" w:cs="Arial"/>
          <w:color w:val="000000"/>
          <w:sz w:val="20"/>
        </w:rPr>
        <w:t xml:space="preserve"> four children.</w:t>
      </w:r>
    </w:p>
    <w:p w:rsidR="002E520F" w:rsidRPr="00CB64CC" w:rsidRDefault="002E520F" w:rsidP="004D76E3">
      <w:pPr>
        <w:pStyle w:val="BodyText2"/>
        <w:jc w:val="both"/>
        <w:rPr>
          <w:rFonts w:ascii="Verdana" w:hAnsi="Verdana" w:cs="Arial"/>
          <w:b/>
          <w:bCs/>
          <w:color w:val="000000"/>
          <w:sz w:val="20"/>
          <w:u w:val="single"/>
        </w:rPr>
      </w:pPr>
    </w:p>
    <w:p w:rsidR="00C14D94" w:rsidRPr="004D76E3" w:rsidRDefault="00C14D94" w:rsidP="004D76E3">
      <w:pPr>
        <w:pStyle w:val="BodyText2"/>
        <w:jc w:val="both"/>
        <w:rPr>
          <w:rFonts w:ascii="Verdana" w:hAnsi="Verdana" w:cs="Arial"/>
          <w:b/>
          <w:bCs/>
          <w:sz w:val="20"/>
        </w:rPr>
      </w:pPr>
      <w:r w:rsidRPr="004D76E3">
        <w:rPr>
          <w:rFonts w:ascii="Verdana" w:hAnsi="Verdana" w:cs="Arial"/>
          <w:b/>
          <w:bCs/>
          <w:sz w:val="20"/>
        </w:rPr>
        <w:t xml:space="preserve">Health and Safety at Work </w:t>
      </w:r>
    </w:p>
    <w:p w:rsidR="00C14D94" w:rsidRPr="004D76E3" w:rsidRDefault="00C14D94" w:rsidP="004D76E3">
      <w:pPr>
        <w:pStyle w:val="BodyText2"/>
        <w:jc w:val="both"/>
        <w:rPr>
          <w:rFonts w:ascii="Verdana" w:hAnsi="Verdana"/>
          <w:sz w:val="20"/>
        </w:rPr>
      </w:pPr>
      <w:r w:rsidRPr="004D76E3">
        <w:rPr>
          <w:rFonts w:ascii="Verdana" w:hAnsi="Verdana"/>
          <w:sz w:val="20"/>
        </w:rPr>
        <w:t>The Health &amp; Safety at Work Act 1974 and the Management of Health &amp; Safety at Work Regulations 1992 provide a legal framework to ensure that all employees, customers and visitors can expect a healthy and safe environment. The Act places a considerable burden both on employees and employers to e</w:t>
      </w:r>
      <w:r w:rsidR="00971303">
        <w:rPr>
          <w:rFonts w:ascii="Verdana" w:hAnsi="Verdana"/>
          <w:sz w:val="20"/>
        </w:rPr>
        <w:t>nsure a healthy environment</w:t>
      </w:r>
      <w:r w:rsidRPr="004D76E3">
        <w:rPr>
          <w:rFonts w:ascii="Verdana" w:hAnsi="Verdana"/>
          <w:sz w:val="20"/>
        </w:rPr>
        <w:t xml:space="preserve"> at all times.</w:t>
      </w:r>
    </w:p>
    <w:p w:rsidR="00054D09" w:rsidRDefault="00054D09" w:rsidP="004D76E3">
      <w:pPr>
        <w:pStyle w:val="BodyText2"/>
        <w:jc w:val="both"/>
        <w:rPr>
          <w:rFonts w:ascii="Verdana" w:hAnsi="Verdana"/>
          <w:b/>
          <w:bCs/>
          <w:sz w:val="20"/>
        </w:rPr>
      </w:pPr>
    </w:p>
    <w:p w:rsidR="00C14D94" w:rsidRPr="004D76E3" w:rsidRDefault="005D7502" w:rsidP="004D76E3">
      <w:pPr>
        <w:pStyle w:val="BodyText2"/>
        <w:jc w:val="both"/>
        <w:rPr>
          <w:rFonts w:ascii="Verdana" w:hAnsi="Verdana"/>
          <w:b/>
          <w:bCs/>
          <w:sz w:val="20"/>
        </w:rPr>
      </w:pPr>
      <w:r>
        <w:rPr>
          <w:rFonts w:ascii="Verdana" w:hAnsi="Verdana"/>
          <w:b/>
          <w:bCs/>
          <w:sz w:val="20"/>
        </w:rPr>
        <w:t>Emergency Closure of the Nursery</w:t>
      </w:r>
    </w:p>
    <w:p w:rsidR="00C14D94" w:rsidRPr="004D76E3" w:rsidRDefault="005D7502" w:rsidP="004D76E3">
      <w:pPr>
        <w:pStyle w:val="BodyText2"/>
        <w:jc w:val="both"/>
        <w:rPr>
          <w:rFonts w:ascii="Verdana" w:hAnsi="Verdana"/>
          <w:sz w:val="20"/>
        </w:rPr>
      </w:pPr>
      <w:r>
        <w:rPr>
          <w:rFonts w:ascii="Verdana" w:hAnsi="Verdana"/>
          <w:sz w:val="20"/>
        </w:rPr>
        <w:t>In the event of the nursery</w:t>
      </w:r>
      <w:r w:rsidR="00C14D94" w:rsidRPr="004D76E3">
        <w:rPr>
          <w:rFonts w:ascii="Verdana" w:hAnsi="Verdana"/>
          <w:sz w:val="20"/>
        </w:rPr>
        <w:t xml:space="preserve"> needing to be closed we have</w:t>
      </w:r>
      <w:r w:rsidR="005807D7" w:rsidRPr="004D76E3">
        <w:rPr>
          <w:rFonts w:ascii="Verdana" w:hAnsi="Verdana"/>
          <w:sz w:val="20"/>
        </w:rPr>
        <w:t xml:space="preserve"> procedures in place. We will post any closure on the Hampshire county council website</w:t>
      </w:r>
      <w:r>
        <w:rPr>
          <w:rFonts w:ascii="Verdana" w:hAnsi="Verdana"/>
          <w:sz w:val="20"/>
        </w:rPr>
        <w:t xml:space="preserve"> and on our Facebook page</w:t>
      </w:r>
      <w:r w:rsidR="005807D7" w:rsidRPr="004D76E3">
        <w:rPr>
          <w:rFonts w:ascii="Verdana" w:hAnsi="Verdana"/>
          <w:sz w:val="20"/>
        </w:rPr>
        <w:t xml:space="preserve">. </w:t>
      </w:r>
      <w:r w:rsidR="00754EBA">
        <w:rPr>
          <w:rFonts w:ascii="Verdana" w:hAnsi="Verdana"/>
          <w:sz w:val="20"/>
        </w:rPr>
        <w:t xml:space="preserve">Whilst </w:t>
      </w:r>
      <w:r w:rsidR="00C14D94" w:rsidRPr="004D76E3">
        <w:rPr>
          <w:rFonts w:ascii="Verdana" w:hAnsi="Verdana"/>
          <w:sz w:val="20"/>
        </w:rPr>
        <w:t>the children are care</w:t>
      </w:r>
      <w:r w:rsidR="004A66CD">
        <w:rPr>
          <w:rFonts w:ascii="Verdana" w:hAnsi="Verdana"/>
          <w:sz w:val="20"/>
        </w:rPr>
        <w:t xml:space="preserve">d for by the rest of the staff </w:t>
      </w:r>
      <w:r w:rsidR="00C14D94" w:rsidRPr="004D76E3">
        <w:rPr>
          <w:rFonts w:ascii="Verdana" w:hAnsi="Verdana"/>
          <w:sz w:val="20"/>
        </w:rPr>
        <w:t xml:space="preserve">the </w:t>
      </w:r>
      <w:r w:rsidR="002B59B8" w:rsidRPr="004D76E3">
        <w:rPr>
          <w:rFonts w:ascii="Verdana" w:hAnsi="Verdana"/>
          <w:sz w:val="20"/>
        </w:rPr>
        <w:t>Manager or Deputy</w:t>
      </w:r>
      <w:r w:rsidR="00C14D94" w:rsidRPr="004D76E3">
        <w:rPr>
          <w:rFonts w:ascii="Verdana" w:hAnsi="Verdana"/>
          <w:sz w:val="20"/>
        </w:rPr>
        <w:t xml:space="preserve"> would endeavour to phone al</w:t>
      </w:r>
      <w:r w:rsidR="004A66CD">
        <w:rPr>
          <w:rFonts w:ascii="Verdana" w:hAnsi="Verdana"/>
          <w:sz w:val="20"/>
        </w:rPr>
        <w:t>l parents or emergency contacts to inform them of the closure and request</w:t>
      </w:r>
      <w:r w:rsidR="00C14D94" w:rsidRPr="004D76E3">
        <w:rPr>
          <w:rFonts w:ascii="Verdana" w:hAnsi="Verdana"/>
          <w:sz w:val="20"/>
        </w:rPr>
        <w:t xml:space="preserve"> that the</w:t>
      </w:r>
      <w:r w:rsidR="004A66CD">
        <w:rPr>
          <w:rFonts w:ascii="Verdana" w:hAnsi="Verdana"/>
          <w:sz w:val="20"/>
        </w:rPr>
        <w:t>ir</w:t>
      </w:r>
      <w:r w:rsidR="00C14D94" w:rsidRPr="004D76E3">
        <w:rPr>
          <w:rFonts w:ascii="Verdana" w:hAnsi="Verdana"/>
          <w:sz w:val="20"/>
        </w:rPr>
        <w:t xml:space="preserve"> children are collected.</w:t>
      </w:r>
    </w:p>
    <w:p w:rsidR="004101E4" w:rsidRDefault="004101E4" w:rsidP="004D76E3">
      <w:pPr>
        <w:pStyle w:val="BodyText2"/>
        <w:jc w:val="both"/>
        <w:rPr>
          <w:rFonts w:ascii="Verdana" w:hAnsi="Verdana"/>
          <w:b/>
          <w:bCs/>
          <w:sz w:val="20"/>
        </w:rPr>
      </w:pPr>
    </w:p>
    <w:p w:rsidR="00C14D94" w:rsidRPr="004D76E3" w:rsidRDefault="00C14D94" w:rsidP="004D76E3">
      <w:pPr>
        <w:pStyle w:val="BodyText2"/>
        <w:jc w:val="both"/>
        <w:rPr>
          <w:rFonts w:ascii="Verdana" w:hAnsi="Verdana"/>
          <w:b/>
          <w:bCs/>
          <w:sz w:val="20"/>
        </w:rPr>
      </w:pPr>
      <w:r w:rsidRPr="004D76E3">
        <w:rPr>
          <w:rFonts w:ascii="Verdana" w:hAnsi="Verdana"/>
          <w:b/>
          <w:bCs/>
          <w:sz w:val="20"/>
        </w:rPr>
        <w:t xml:space="preserve">Parental Involvement </w:t>
      </w:r>
    </w:p>
    <w:p w:rsidR="00777FF1" w:rsidRDefault="00C14D94" w:rsidP="004D76E3">
      <w:pPr>
        <w:pStyle w:val="BodyText2"/>
        <w:jc w:val="both"/>
        <w:rPr>
          <w:rFonts w:ascii="Verdana" w:hAnsi="Verdana"/>
          <w:sz w:val="20"/>
        </w:rPr>
      </w:pPr>
      <w:r w:rsidRPr="004D76E3">
        <w:rPr>
          <w:rFonts w:ascii="Verdana" w:hAnsi="Verdana"/>
          <w:sz w:val="20"/>
        </w:rPr>
        <w:t>We bel</w:t>
      </w:r>
      <w:r w:rsidR="001F1D60">
        <w:rPr>
          <w:rFonts w:ascii="Verdana" w:hAnsi="Verdana"/>
          <w:sz w:val="20"/>
        </w:rPr>
        <w:t xml:space="preserve">ieve that children benefit </w:t>
      </w:r>
      <w:r w:rsidRPr="004D76E3">
        <w:rPr>
          <w:rFonts w:ascii="Verdana" w:hAnsi="Verdana"/>
          <w:sz w:val="20"/>
        </w:rPr>
        <w:t xml:space="preserve">from early </w:t>
      </w:r>
      <w:r w:rsidR="00335F5B" w:rsidRPr="004D76E3">
        <w:rPr>
          <w:rFonts w:ascii="Verdana" w:hAnsi="Verdana"/>
          <w:sz w:val="20"/>
        </w:rPr>
        <w:t>year’s</w:t>
      </w:r>
      <w:r w:rsidRPr="004D76E3">
        <w:rPr>
          <w:rFonts w:ascii="Verdana" w:hAnsi="Verdana"/>
          <w:sz w:val="20"/>
        </w:rPr>
        <w:t xml:space="preserve"> education and care</w:t>
      </w:r>
      <w:r w:rsidR="001F1D60">
        <w:rPr>
          <w:rFonts w:ascii="Verdana" w:hAnsi="Verdana"/>
          <w:sz w:val="20"/>
        </w:rPr>
        <w:t>. It is paramount that</w:t>
      </w:r>
      <w:r w:rsidRPr="004D76E3">
        <w:rPr>
          <w:rFonts w:ascii="Verdana" w:hAnsi="Verdana"/>
          <w:sz w:val="20"/>
        </w:rPr>
        <w:t xml:space="preserve"> parents and settings work together in partnership. Our ai</w:t>
      </w:r>
      <w:r w:rsidR="001F1D60">
        <w:rPr>
          <w:rFonts w:ascii="Verdana" w:hAnsi="Verdana"/>
          <w:sz w:val="20"/>
        </w:rPr>
        <w:t>m is to support parents as they are their</w:t>
      </w:r>
      <w:r w:rsidRPr="004D76E3">
        <w:rPr>
          <w:rFonts w:ascii="Verdana" w:hAnsi="Verdana"/>
          <w:sz w:val="20"/>
        </w:rPr>
        <w:t xml:space="preserve"> children’s first and most important educators</w:t>
      </w:r>
      <w:r w:rsidR="001F1D60">
        <w:rPr>
          <w:rFonts w:ascii="Verdana" w:hAnsi="Verdana"/>
          <w:sz w:val="20"/>
        </w:rPr>
        <w:t>. We do this</w:t>
      </w:r>
      <w:r w:rsidRPr="004D76E3">
        <w:rPr>
          <w:rFonts w:ascii="Verdana" w:hAnsi="Verdana"/>
          <w:sz w:val="20"/>
        </w:rPr>
        <w:t xml:space="preserve"> by involving them in their children’s education and in the full life of the setting. We</w:t>
      </w:r>
      <w:r w:rsidR="001F1D60">
        <w:rPr>
          <w:rFonts w:ascii="Verdana" w:hAnsi="Verdana"/>
          <w:sz w:val="20"/>
        </w:rPr>
        <w:t xml:space="preserve"> also aim to support parents with </w:t>
      </w:r>
      <w:r w:rsidRPr="004D76E3">
        <w:rPr>
          <w:rFonts w:ascii="Verdana" w:hAnsi="Verdana"/>
          <w:sz w:val="20"/>
        </w:rPr>
        <w:t>their own continuing edu</w:t>
      </w:r>
      <w:r w:rsidR="00494C55">
        <w:rPr>
          <w:rFonts w:ascii="Verdana" w:hAnsi="Verdana"/>
          <w:sz w:val="20"/>
        </w:rPr>
        <w:t xml:space="preserve">cation and personal development. </w:t>
      </w:r>
      <w:r w:rsidRPr="004D76E3">
        <w:rPr>
          <w:rFonts w:ascii="Verdana" w:hAnsi="Verdana"/>
          <w:sz w:val="20"/>
        </w:rPr>
        <w:t>We inform all parents on a regular basis about their children’s progress</w:t>
      </w:r>
      <w:r w:rsidR="00494C55">
        <w:rPr>
          <w:rFonts w:ascii="Verdana" w:hAnsi="Verdana"/>
          <w:sz w:val="20"/>
        </w:rPr>
        <w:t xml:space="preserve"> and</w:t>
      </w:r>
      <w:r w:rsidR="001F1D60">
        <w:rPr>
          <w:rFonts w:ascii="Verdana" w:hAnsi="Verdana"/>
          <w:sz w:val="20"/>
        </w:rPr>
        <w:t xml:space="preserve"> work hard to ensure good relationships are formed with parents</w:t>
      </w:r>
      <w:r w:rsidR="00F16FBD">
        <w:rPr>
          <w:rFonts w:ascii="Verdana" w:hAnsi="Verdana"/>
          <w:sz w:val="20"/>
        </w:rPr>
        <w:t xml:space="preserve"> so that information regarding their child is shared.</w:t>
      </w:r>
    </w:p>
    <w:p w:rsidR="00777FF1" w:rsidRPr="004D76E3" w:rsidRDefault="00777FF1" w:rsidP="004D76E3">
      <w:pPr>
        <w:pStyle w:val="BodyText2"/>
        <w:jc w:val="both"/>
        <w:rPr>
          <w:rFonts w:ascii="Verdana" w:hAnsi="Verdana"/>
          <w:sz w:val="20"/>
        </w:rPr>
      </w:pPr>
    </w:p>
    <w:p w:rsidR="00C14D94" w:rsidRPr="004D76E3" w:rsidRDefault="00C14D94" w:rsidP="004D76E3">
      <w:pPr>
        <w:pStyle w:val="Heading4"/>
        <w:jc w:val="both"/>
        <w:rPr>
          <w:rFonts w:ascii="Verdana" w:hAnsi="Verdana" w:cs="Arial"/>
          <w:sz w:val="20"/>
        </w:rPr>
      </w:pPr>
      <w:r w:rsidRPr="004D76E3">
        <w:rPr>
          <w:rFonts w:ascii="Verdana" w:hAnsi="Verdana" w:cs="Arial"/>
          <w:sz w:val="20"/>
        </w:rPr>
        <w:lastRenderedPageBreak/>
        <w:t xml:space="preserve">Photography </w:t>
      </w:r>
    </w:p>
    <w:p w:rsidR="00C14D94" w:rsidRPr="004D76E3" w:rsidRDefault="00C14D94" w:rsidP="004D76E3">
      <w:pPr>
        <w:pStyle w:val="Heading4"/>
        <w:jc w:val="both"/>
        <w:rPr>
          <w:rFonts w:ascii="Verdana" w:hAnsi="Verdana"/>
          <w:b w:val="0"/>
          <w:bCs/>
          <w:sz w:val="20"/>
        </w:rPr>
      </w:pPr>
      <w:r w:rsidRPr="004D76E3">
        <w:rPr>
          <w:rFonts w:ascii="Verdana" w:hAnsi="Verdana"/>
          <w:b w:val="0"/>
          <w:bCs/>
          <w:sz w:val="20"/>
        </w:rPr>
        <w:t xml:space="preserve">When a child is accepted for the </w:t>
      </w:r>
      <w:r w:rsidR="005D7502">
        <w:rPr>
          <w:rFonts w:ascii="Verdana" w:hAnsi="Verdana"/>
          <w:b w:val="0"/>
          <w:bCs/>
          <w:sz w:val="20"/>
        </w:rPr>
        <w:t>nursery</w:t>
      </w:r>
      <w:r w:rsidRPr="004D76E3">
        <w:rPr>
          <w:rFonts w:ascii="Verdana" w:hAnsi="Verdana"/>
          <w:b w:val="0"/>
          <w:bCs/>
          <w:sz w:val="20"/>
        </w:rPr>
        <w:t xml:space="preserve"> the parents are required to complete a Parent/</w:t>
      </w:r>
      <w:r w:rsidR="005D7502">
        <w:rPr>
          <w:rFonts w:ascii="Verdana" w:hAnsi="Verdana"/>
          <w:b w:val="0"/>
          <w:bCs/>
          <w:sz w:val="20"/>
        </w:rPr>
        <w:t>Nursery</w:t>
      </w:r>
      <w:r w:rsidRPr="004D76E3">
        <w:rPr>
          <w:rFonts w:ascii="Verdana" w:hAnsi="Verdana"/>
          <w:b w:val="0"/>
          <w:bCs/>
          <w:sz w:val="20"/>
        </w:rPr>
        <w:t xml:space="preserve"> Agreement upon starting. This contract asks parents to agree to the child being photographed on occasion</w:t>
      </w:r>
      <w:r w:rsidR="00F16FBD">
        <w:rPr>
          <w:rFonts w:ascii="Verdana" w:hAnsi="Verdana"/>
          <w:b w:val="0"/>
          <w:bCs/>
          <w:sz w:val="20"/>
        </w:rPr>
        <w:t>s</w:t>
      </w:r>
      <w:r w:rsidRPr="004D76E3">
        <w:rPr>
          <w:rFonts w:ascii="Verdana" w:hAnsi="Verdana"/>
          <w:b w:val="0"/>
          <w:bCs/>
          <w:sz w:val="20"/>
        </w:rPr>
        <w:t xml:space="preserve"> by a practitioner or individual</w:t>
      </w:r>
      <w:r w:rsidR="00F16FBD">
        <w:rPr>
          <w:rFonts w:ascii="Verdana" w:hAnsi="Verdana"/>
          <w:b w:val="0"/>
          <w:bCs/>
          <w:sz w:val="20"/>
        </w:rPr>
        <w:t xml:space="preserve"> that has been</w:t>
      </w:r>
      <w:r w:rsidRPr="004D76E3">
        <w:rPr>
          <w:rFonts w:ascii="Verdana" w:hAnsi="Verdana"/>
          <w:b w:val="0"/>
          <w:bCs/>
          <w:sz w:val="20"/>
        </w:rPr>
        <w:t xml:space="preserve"> validated by the pre-school. </w:t>
      </w:r>
      <w:r w:rsidR="00D84BA3" w:rsidRPr="00EC3AA7">
        <w:rPr>
          <w:rFonts w:ascii="Verdana" w:hAnsi="Verdana"/>
          <w:b w:val="0"/>
          <w:bCs/>
          <w:sz w:val="20"/>
        </w:rPr>
        <w:t>Photographs will</w:t>
      </w:r>
      <w:r w:rsidR="005D7502">
        <w:rPr>
          <w:rFonts w:ascii="Verdana" w:hAnsi="Verdana"/>
          <w:b w:val="0"/>
          <w:bCs/>
          <w:sz w:val="20"/>
        </w:rPr>
        <w:t xml:space="preserve"> be uploaded to Tapestry, and if permission is given they may be uploaded onto our Facebook page.</w:t>
      </w:r>
    </w:p>
    <w:p w:rsidR="00C14D94" w:rsidRPr="004D76E3" w:rsidRDefault="00C14D94" w:rsidP="004D76E3">
      <w:pPr>
        <w:jc w:val="both"/>
        <w:rPr>
          <w:rFonts w:ascii="Verdana" w:hAnsi="Verdana"/>
        </w:rPr>
      </w:pPr>
      <w:r w:rsidRPr="004D76E3">
        <w:rPr>
          <w:rFonts w:ascii="Verdana" w:hAnsi="Verdana"/>
        </w:rPr>
        <w:t>Every parent has th</w:t>
      </w:r>
      <w:r w:rsidR="00F16FBD">
        <w:rPr>
          <w:rFonts w:ascii="Verdana" w:hAnsi="Verdana"/>
        </w:rPr>
        <w:t xml:space="preserve">e right to refuse this request, </w:t>
      </w:r>
      <w:r w:rsidRPr="004D76E3">
        <w:rPr>
          <w:rFonts w:ascii="Verdana" w:hAnsi="Verdana"/>
        </w:rPr>
        <w:t>in which case the child must not be photographe</w:t>
      </w:r>
      <w:r w:rsidR="00F16FBD">
        <w:rPr>
          <w:rFonts w:ascii="Verdana" w:hAnsi="Verdana"/>
        </w:rPr>
        <w:t>d by any member of staff, parent</w:t>
      </w:r>
      <w:r w:rsidRPr="004D76E3">
        <w:rPr>
          <w:rFonts w:ascii="Verdana" w:hAnsi="Verdana"/>
        </w:rPr>
        <w:t xml:space="preserve"> or by any outside</w:t>
      </w:r>
      <w:r w:rsidR="00F16FBD">
        <w:rPr>
          <w:rFonts w:ascii="Verdana" w:hAnsi="Verdana"/>
        </w:rPr>
        <w:t xml:space="preserve">r without a </w:t>
      </w:r>
      <w:r w:rsidRPr="004D76E3">
        <w:rPr>
          <w:rFonts w:ascii="Verdana" w:hAnsi="Verdana"/>
        </w:rPr>
        <w:t>signed agreement.</w:t>
      </w:r>
    </w:p>
    <w:p w:rsidR="00C14D94" w:rsidRPr="004D76E3" w:rsidRDefault="00C14D94" w:rsidP="004D76E3">
      <w:pPr>
        <w:pStyle w:val="Heading1"/>
        <w:jc w:val="both"/>
        <w:rPr>
          <w:rFonts w:ascii="Verdana" w:hAnsi="Verdana"/>
          <w:sz w:val="20"/>
        </w:rPr>
      </w:pPr>
    </w:p>
    <w:p w:rsidR="00C14D94" w:rsidRPr="004D76E3" w:rsidRDefault="00C14D94" w:rsidP="004D76E3">
      <w:pPr>
        <w:pStyle w:val="Heading1"/>
        <w:jc w:val="both"/>
        <w:rPr>
          <w:rFonts w:ascii="Verdana" w:hAnsi="Verdana"/>
          <w:sz w:val="20"/>
        </w:rPr>
      </w:pPr>
      <w:r w:rsidRPr="004D76E3">
        <w:rPr>
          <w:rFonts w:ascii="Verdana" w:hAnsi="Verdana"/>
          <w:sz w:val="20"/>
        </w:rPr>
        <w:t xml:space="preserve">Record Keeping </w:t>
      </w:r>
    </w:p>
    <w:p w:rsidR="00C14D94" w:rsidRPr="004D76E3" w:rsidRDefault="00C14D94" w:rsidP="004D76E3">
      <w:pPr>
        <w:pStyle w:val="BodyText"/>
        <w:jc w:val="both"/>
        <w:rPr>
          <w:rFonts w:ascii="Verdana" w:hAnsi="Verdana"/>
          <w:sz w:val="20"/>
        </w:rPr>
      </w:pPr>
      <w:r w:rsidRPr="004D76E3">
        <w:rPr>
          <w:rFonts w:ascii="Verdana" w:hAnsi="Verdana"/>
          <w:sz w:val="20"/>
        </w:rPr>
        <w:t xml:space="preserve">In accordance with the National Standards for Day Care we hold information about children and staff and are registered under the Data Protection Act 1998. </w:t>
      </w:r>
    </w:p>
    <w:p w:rsidR="00C14D94" w:rsidRPr="004D76E3" w:rsidRDefault="00C14D94" w:rsidP="004D76E3">
      <w:pPr>
        <w:pStyle w:val="BodyText"/>
        <w:jc w:val="both"/>
        <w:rPr>
          <w:rFonts w:ascii="Verdana" w:hAnsi="Verdana"/>
          <w:sz w:val="20"/>
        </w:rPr>
      </w:pPr>
      <w:r w:rsidRPr="004D76E3">
        <w:rPr>
          <w:rFonts w:ascii="Verdana" w:hAnsi="Verdana"/>
          <w:sz w:val="20"/>
        </w:rPr>
        <w:t xml:space="preserve">We observe children in the pre-school setting to monitor their progress and to cater for their individual needs. Parents will only be able to access their own child’s records and not those of any other children. </w:t>
      </w:r>
    </w:p>
    <w:p w:rsidR="00C14D94" w:rsidRPr="004D76E3" w:rsidRDefault="00C14D94" w:rsidP="004D76E3">
      <w:pPr>
        <w:pStyle w:val="BodyText"/>
        <w:jc w:val="both"/>
        <w:rPr>
          <w:rFonts w:ascii="Verdana" w:hAnsi="Verdana"/>
          <w:sz w:val="20"/>
        </w:rPr>
      </w:pPr>
      <w:r w:rsidRPr="004D76E3">
        <w:rPr>
          <w:rFonts w:ascii="Verdana" w:hAnsi="Verdana"/>
          <w:sz w:val="20"/>
        </w:rPr>
        <w:t xml:space="preserve">We will keep all records and information held in a locked cupboard and will respect confidentiality as set out in our Confidentiality Policy. </w:t>
      </w:r>
    </w:p>
    <w:p w:rsidR="00CC397B" w:rsidRPr="004D76E3" w:rsidRDefault="00CC397B" w:rsidP="004D76E3">
      <w:pPr>
        <w:pStyle w:val="BodyText"/>
        <w:jc w:val="both"/>
        <w:rPr>
          <w:rFonts w:ascii="Verdana" w:hAnsi="Verdana"/>
          <w:b/>
          <w:bCs/>
          <w:sz w:val="20"/>
        </w:rPr>
      </w:pPr>
    </w:p>
    <w:p w:rsidR="00C14D94" w:rsidRPr="004D76E3" w:rsidRDefault="005D7502" w:rsidP="004D76E3">
      <w:pPr>
        <w:pStyle w:val="BodyText"/>
        <w:jc w:val="both"/>
        <w:rPr>
          <w:rFonts w:ascii="Verdana" w:hAnsi="Verdana"/>
          <w:b/>
          <w:bCs/>
          <w:sz w:val="20"/>
        </w:rPr>
      </w:pPr>
      <w:r>
        <w:rPr>
          <w:rFonts w:ascii="Verdana" w:hAnsi="Verdana"/>
          <w:b/>
          <w:bCs/>
          <w:sz w:val="20"/>
        </w:rPr>
        <w:t>Selecting Equipment and Toys</w:t>
      </w:r>
    </w:p>
    <w:p w:rsidR="00C14D94" w:rsidRPr="004D76E3" w:rsidRDefault="00C14D94" w:rsidP="004D76E3">
      <w:pPr>
        <w:pStyle w:val="BodyText"/>
        <w:jc w:val="both"/>
        <w:rPr>
          <w:rFonts w:ascii="Verdana" w:hAnsi="Verdana"/>
          <w:sz w:val="20"/>
        </w:rPr>
      </w:pPr>
      <w:r w:rsidRPr="004D76E3">
        <w:rPr>
          <w:rFonts w:ascii="Verdana" w:hAnsi="Verdana"/>
          <w:sz w:val="20"/>
        </w:rPr>
        <w:t>The t</w:t>
      </w:r>
      <w:r w:rsidR="005D7502">
        <w:rPr>
          <w:rFonts w:ascii="Verdana" w:hAnsi="Verdana"/>
          <w:sz w:val="20"/>
        </w:rPr>
        <w:t xml:space="preserve">oys and equipment in the nursery </w:t>
      </w:r>
      <w:r w:rsidRPr="004D76E3">
        <w:rPr>
          <w:rFonts w:ascii="Verdana" w:hAnsi="Verdana"/>
          <w:sz w:val="20"/>
        </w:rPr>
        <w:t>prov</w:t>
      </w:r>
      <w:r w:rsidR="00F16FBD">
        <w:rPr>
          <w:rFonts w:ascii="Verdana" w:hAnsi="Verdana"/>
          <w:sz w:val="20"/>
        </w:rPr>
        <w:t xml:space="preserve">ide opportunities for children </w:t>
      </w:r>
      <w:r w:rsidRPr="004D76E3">
        <w:rPr>
          <w:rFonts w:ascii="Verdana" w:hAnsi="Verdana"/>
          <w:sz w:val="20"/>
        </w:rPr>
        <w:t>to develop new skills and</w:t>
      </w:r>
      <w:r w:rsidR="00F16FBD">
        <w:rPr>
          <w:rFonts w:ascii="Verdana" w:hAnsi="Verdana"/>
          <w:sz w:val="20"/>
        </w:rPr>
        <w:t xml:space="preserve"> concepts through</w:t>
      </w:r>
      <w:r w:rsidRPr="004D76E3">
        <w:rPr>
          <w:rFonts w:ascii="Verdana" w:hAnsi="Verdana"/>
          <w:sz w:val="20"/>
        </w:rPr>
        <w:t xml:space="preserve"> play and exploration.</w:t>
      </w:r>
    </w:p>
    <w:p w:rsidR="00C14D94" w:rsidRPr="004D76E3" w:rsidRDefault="00C14D94" w:rsidP="004D76E3">
      <w:pPr>
        <w:pStyle w:val="Heading4"/>
        <w:jc w:val="both"/>
        <w:rPr>
          <w:rFonts w:ascii="Verdana" w:hAnsi="Verdana"/>
          <w:bCs/>
          <w:sz w:val="20"/>
        </w:rPr>
      </w:pPr>
    </w:p>
    <w:p w:rsidR="00C14D94" w:rsidRPr="004D76E3" w:rsidRDefault="00C14D94" w:rsidP="004D76E3">
      <w:pPr>
        <w:pStyle w:val="Heading4"/>
        <w:jc w:val="both"/>
        <w:rPr>
          <w:rFonts w:ascii="Verdana" w:hAnsi="Verdana"/>
          <w:bCs/>
          <w:sz w:val="20"/>
        </w:rPr>
      </w:pPr>
      <w:r w:rsidRPr="004D76E3">
        <w:rPr>
          <w:rFonts w:ascii="Verdana" w:hAnsi="Verdana"/>
          <w:bCs/>
          <w:sz w:val="20"/>
        </w:rPr>
        <w:t>Settling-in</w:t>
      </w:r>
    </w:p>
    <w:p w:rsidR="00C14D94" w:rsidRPr="004D76E3" w:rsidRDefault="00C14D94" w:rsidP="004D76E3">
      <w:pPr>
        <w:pStyle w:val="Heading4"/>
        <w:jc w:val="both"/>
        <w:rPr>
          <w:rFonts w:ascii="Verdana" w:hAnsi="Verdana"/>
          <w:b w:val="0"/>
          <w:bCs/>
          <w:sz w:val="20"/>
        </w:rPr>
      </w:pPr>
      <w:r w:rsidRPr="004D76E3">
        <w:rPr>
          <w:rFonts w:ascii="Verdana" w:hAnsi="Verdana"/>
          <w:b w:val="0"/>
          <w:bCs/>
          <w:sz w:val="20"/>
        </w:rPr>
        <w:t>We want children to feel safe, stimulated and happy in the setting</w:t>
      </w:r>
      <w:r w:rsidR="00971303">
        <w:rPr>
          <w:rFonts w:ascii="Verdana" w:hAnsi="Verdana"/>
          <w:b w:val="0"/>
          <w:bCs/>
          <w:sz w:val="20"/>
        </w:rPr>
        <w:t xml:space="preserve">. </w:t>
      </w:r>
      <w:r w:rsidRPr="004D76E3">
        <w:rPr>
          <w:rFonts w:ascii="Verdana" w:hAnsi="Verdana"/>
          <w:b w:val="0"/>
          <w:bCs/>
          <w:sz w:val="20"/>
        </w:rPr>
        <w:t xml:space="preserve">We also want parents to have confidence in both their children's </w:t>
      </w:r>
      <w:r w:rsidR="005D7502" w:rsidRPr="004D76E3">
        <w:rPr>
          <w:rFonts w:ascii="Verdana" w:hAnsi="Verdana"/>
          <w:b w:val="0"/>
          <w:bCs/>
          <w:sz w:val="20"/>
        </w:rPr>
        <w:t>well-being</w:t>
      </w:r>
      <w:r w:rsidRPr="004D76E3">
        <w:rPr>
          <w:rFonts w:ascii="Verdana" w:hAnsi="Verdana"/>
          <w:b w:val="0"/>
          <w:bCs/>
          <w:sz w:val="20"/>
        </w:rPr>
        <w:t xml:space="preserve"> and their role as active partners with the setting. We aim to make the setting a welcoming place where children settle quickly and easily because consideration has been given to the individual needs and circumstances of the children and their families. We e</w:t>
      </w:r>
      <w:r w:rsidR="00335F5B">
        <w:rPr>
          <w:rFonts w:ascii="Verdana" w:hAnsi="Verdana"/>
          <w:b w:val="0"/>
          <w:bCs/>
          <w:sz w:val="20"/>
        </w:rPr>
        <w:t>ncourage</w:t>
      </w:r>
      <w:r w:rsidR="00476836">
        <w:rPr>
          <w:rFonts w:ascii="Verdana" w:hAnsi="Verdana"/>
          <w:b w:val="0"/>
          <w:bCs/>
          <w:sz w:val="20"/>
        </w:rPr>
        <w:t xml:space="preserve"> </w:t>
      </w:r>
      <w:r w:rsidRPr="004D76E3">
        <w:rPr>
          <w:rFonts w:ascii="Verdana" w:hAnsi="Verdana"/>
          <w:b w:val="0"/>
          <w:bCs/>
          <w:sz w:val="20"/>
        </w:rPr>
        <w:t>parent</w:t>
      </w:r>
      <w:r w:rsidR="00476836">
        <w:rPr>
          <w:rFonts w:ascii="Verdana" w:hAnsi="Verdana"/>
          <w:b w:val="0"/>
          <w:bCs/>
          <w:sz w:val="20"/>
        </w:rPr>
        <w:t>s</w:t>
      </w:r>
      <w:r w:rsidRPr="004D76E3">
        <w:rPr>
          <w:rFonts w:ascii="Verdana" w:hAnsi="Verdana"/>
          <w:b w:val="0"/>
          <w:bCs/>
          <w:sz w:val="20"/>
        </w:rPr>
        <w:t xml:space="preserve"> to stay for the </w:t>
      </w:r>
      <w:r w:rsidR="002B59B8" w:rsidRPr="004D76E3">
        <w:rPr>
          <w:rFonts w:ascii="Verdana" w:hAnsi="Verdana"/>
          <w:b w:val="0"/>
          <w:bCs/>
          <w:sz w:val="20"/>
        </w:rPr>
        <w:t>first session</w:t>
      </w:r>
      <w:r w:rsidR="00335F5B">
        <w:rPr>
          <w:rFonts w:ascii="Verdana" w:hAnsi="Verdana"/>
          <w:b w:val="0"/>
          <w:bCs/>
          <w:sz w:val="20"/>
        </w:rPr>
        <w:t xml:space="preserve"> if required</w:t>
      </w:r>
      <w:r w:rsidRPr="004D76E3">
        <w:rPr>
          <w:rFonts w:ascii="Verdana" w:hAnsi="Verdana"/>
          <w:b w:val="0"/>
          <w:bCs/>
          <w:sz w:val="20"/>
        </w:rPr>
        <w:t xml:space="preserve">, gradually taking time away from their child as and when the child is </w:t>
      </w:r>
      <w:r w:rsidR="00476836">
        <w:rPr>
          <w:rFonts w:ascii="Verdana" w:hAnsi="Verdana"/>
          <w:b w:val="0"/>
          <w:bCs/>
          <w:sz w:val="20"/>
        </w:rPr>
        <w:t>settled.</w:t>
      </w:r>
    </w:p>
    <w:p w:rsidR="00376C6E" w:rsidRPr="004D76E3" w:rsidRDefault="00376C6E" w:rsidP="004D76E3">
      <w:pPr>
        <w:pStyle w:val="BodyText2"/>
        <w:jc w:val="both"/>
        <w:rPr>
          <w:rFonts w:ascii="Verdana" w:hAnsi="Verdana" w:cs="Arial"/>
          <w:b/>
          <w:bCs/>
          <w:sz w:val="20"/>
        </w:rPr>
      </w:pPr>
    </w:p>
    <w:p w:rsidR="00C14D94" w:rsidRPr="004D76E3" w:rsidRDefault="00C14D94" w:rsidP="004D76E3">
      <w:pPr>
        <w:pStyle w:val="BodyText2"/>
        <w:jc w:val="both"/>
        <w:rPr>
          <w:rFonts w:ascii="Verdana" w:hAnsi="Verdana" w:cs="Arial"/>
          <w:b/>
          <w:bCs/>
          <w:sz w:val="20"/>
        </w:rPr>
      </w:pPr>
      <w:r w:rsidRPr="004D76E3">
        <w:rPr>
          <w:rFonts w:ascii="Verdana" w:hAnsi="Verdana" w:cs="Arial"/>
          <w:b/>
          <w:bCs/>
          <w:sz w:val="20"/>
        </w:rPr>
        <w:t xml:space="preserve">Special Educational Needs/Disability </w:t>
      </w:r>
    </w:p>
    <w:p w:rsidR="00C14D94" w:rsidRPr="004D76E3" w:rsidRDefault="00C71B3D" w:rsidP="004D76E3">
      <w:pPr>
        <w:pStyle w:val="BodyText2"/>
        <w:jc w:val="both"/>
        <w:rPr>
          <w:rFonts w:ascii="Verdana" w:hAnsi="Verdana"/>
          <w:sz w:val="20"/>
        </w:rPr>
      </w:pPr>
      <w:r>
        <w:rPr>
          <w:rFonts w:ascii="Verdana" w:hAnsi="Verdana"/>
          <w:sz w:val="20"/>
        </w:rPr>
        <w:t>At our nursery</w:t>
      </w:r>
      <w:r w:rsidR="00C14D94" w:rsidRPr="004D76E3">
        <w:rPr>
          <w:rFonts w:ascii="Verdana" w:hAnsi="Verdana"/>
          <w:sz w:val="20"/>
        </w:rPr>
        <w:t xml:space="preserve"> we believe that all children are entitled to the same rights, opportunities and experiences and therefore welcome all children. We aim to provide an environment in which all children are supported to reach their full potential. We work in partnership with parents and other agencies in meeting individual children’s needs. We have a designated member of staff</w:t>
      </w:r>
      <w:r w:rsidR="00562807">
        <w:rPr>
          <w:rFonts w:ascii="Verdana" w:hAnsi="Verdana"/>
          <w:sz w:val="20"/>
        </w:rPr>
        <w:t xml:space="preserve"> </w:t>
      </w:r>
      <w:r w:rsidR="006C568B">
        <w:rPr>
          <w:rFonts w:ascii="Verdana" w:hAnsi="Verdana"/>
          <w:b/>
          <w:sz w:val="20"/>
        </w:rPr>
        <w:t>Amy Hodges</w:t>
      </w:r>
      <w:r w:rsidR="00562807" w:rsidRPr="004D76E3">
        <w:rPr>
          <w:rFonts w:ascii="Verdana" w:hAnsi="Verdana"/>
          <w:sz w:val="20"/>
        </w:rPr>
        <w:t xml:space="preserve"> </w:t>
      </w:r>
      <w:r w:rsidR="00562807">
        <w:rPr>
          <w:rFonts w:ascii="Verdana" w:hAnsi="Verdana"/>
          <w:sz w:val="20"/>
        </w:rPr>
        <w:t>who oversees any children with Spe</w:t>
      </w:r>
      <w:r w:rsidR="0029652C">
        <w:rPr>
          <w:rFonts w:ascii="Verdana" w:hAnsi="Verdana"/>
          <w:sz w:val="20"/>
        </w:rPr>
        <w:t>cial educational needs.</w:t>
      </w:r>
      <w:r w:rsidR="00562807">
        <w:rPr>
          <w:rFonts w:ascii="Verdana" w:hAnsi="Verdana"/>
          <w:sz w:val="20"/>
        </w:rPr>
        <w:t xml:space="preserve"> The setting has an area</w:t>
      </w:r>
      <w:r w:rsidR="00C14D94" w:rsidRPr="004D76E3">
        <w:rPr>
          <w:rFonts w:ascii="Verdana" w:hAnsi="Verdana"/>
          <w:sz w:val="20"/>
        </w:rPr>
        <w:t xml:space="preserve"> Inclusion Co-ordinator, </w:t>
      </w:r>
      <w:r w:rsidR="00462FBA" w:rsidRPr="004D76E3">
        <w:rPr>
          <w:rFonts w:ascii="Verdana" w:hAnsi="Verdana"/>
          <w:sz w:val="20"/>
        </w:rPr>
        <w:t>Inco</w:t>
      </w:r>
      <w:r w:rsidR="0056669D">
        <w:rPr>
          <w:rFonts w:ascii="Verdana" w:hAnsi="Verdana"/>
          <w:sz w:val="20"/>
        </w:rPr>
        <w:t xml:space="preserve"> </w:t>
      </w:r>
      <w:r w:rsidR="00C14D94" w:rsidRPr="004D76E3">
        <w:rPr>
          <w:rFonts w:ascii="Verdana" w:hAnsi="Verdana"/>
          <w:sz w:val="20"/>
        </w:rPr>
        <w:t>(previously known</w:t>
      </w:r>
      <w:r w:rsidR="0056669D">
        <w:rPr>
          <w:rFonts w:ascii="Verdana" w:hAnsi="Verdana"/>
          <w:sz w:val="20"/>
        </w:rPr>
        <w:t xml:space="preserve"> as Special Needs Coordinator) </w:t>
      </w:r>
      <w:r w:rsidR="00C14D94" w:rsidRPr="004D76E3">
        <w:rPr>
          <w:rFonts w:ascii="Verdana" w:hAnsi="Verdana"/>
          <w:sz w:val="20"/>
        </w:rPr>
        <w:t>and give her name to parents as a contact if they have any particular concerns.</w:t>
      </w:r>
    </w:p>
    <w:p w:rsidR="00054D09" w:rsidRDefault="00054D09" w:rsidP="004D76E3">
      <w:pPr>
        <w:pStyle w:val="Heading4"/>
        <w:jc w:val="both"/>
        <w:rPr>
          <w:rFonts w:ascii="Verdana" w:hAnsi="Verdana"/>
          <w:bCs/>
          <w:sz w:val="20"/>
        </w:rPr>
      </w:pPr>
    </w:p>
    <w:p w:rsidR="00C14D94" w:rsidRPr="004D76E3" w:rsidRDefault="00C14D94" w:rsidP="004D76E3">
      <w:pPr>
        <w:pStyle w:val="Heading4"/>
        <w:jc w:val="both"/>
        <w:rPr>
          <w:rFonts w:ascii="Verdana" w:hAnsi="Verdana"/>
          <w:bCs/>
          <w:sz w:val="20"/>
        </w:rPr>
      </w:pPr>
      <w:r w:rsidRPr="004D76E3">
        <w:rPr>
          <w:rFonts w:ascii="Verdana" w:hAnsi="Verdana"/>
          <w:bCs/>
          <w:sz w:val="20"/>
        </w:rPr>
        <w:t xml:space="preserve">Staffing and Employment </w:t>
      </w:r>
    </w:p>
    <w:p w:rsidR="00C14D94" w:rsidRPr="004D76E3" w:rsidRDefault="00C14D94" w:rsidP="004D76E3">
      <w:pPr>
        <w:pStyle w:val="Heading4"/>
        <w:jc w:val="both"/>
        <w:rPr>
          <w:rFonts w:ascii="Verdana" w:hAnsi="Verdana"/>
          <w:sz w:val="20"/>
        </w:rPr>
      </w:pPr>
      <w:r w:rsidRPr="004D76E3">
        <w:rPr>
          <w:rFonts w:ascii="Verdana" w:hAnsi="Verdana"/>
          <w:b w:val="0"/>
          <w:bCs/>
          <w:sz w:val="20"/>
        </w:rPr>
        <w:t>We provide a staffing ratio in line with the requirements</w:t>
      </w:r>
      <w:r w:rsidR="00CB00F3">
        <w:rPr>
          <w:rFonts w:ascii="Verdana" w:hAnsi="Verdana"/>
          <w:b w:val="0"/>
          <w:bCs/>
          <w:sz w:val="20"/>
        </w:rPr>
        <w:t xml:space="preserve"> of the National Standards for d</w:t>
      </w:r>
      <w:r w:rsidRPr="004D76E3">
        <w:rPr>
          <w:rFonts w:ascii="Verdana" w:hAnsi="Verdana"/>
          <w:b w:val="0"/>
          <w:bCs/>
          <w:sz w:val="20"/>
        </w:rPr>
        <w:t>ay Care to ensure that children have sufficient individual attention and to guarantee care and ed</w:t>
      </w:r>
      <w:r w:rsidR="00971303">
        <w:rPr>
          <w:rFonts w:ascii="Verdana" w:hAnsi="Verdana"/>
          <w:b w:val="0"/>
          <w:bCs/>
          <w:sz w:val="20"/>
        </w:rPr>
        <w:t xml:space="preserve">ucation of a high quality.  All our </w:t>
      </w:r>
      <w:r w:rsidRPr="004D76E3">
        <w:rPr>
          <w:rFonts w:ascii="Verdana" w:hAnsi="Verdana"/>
          <w:b w:val="0"/>
          <w:bCs/>
          <w:sz w:val="20"/>
        </w:rPr>
        <w:t xml:space="preserve">staff are appropriately qualified and we carry out checks for criminal and other records through the </w:t>
      </w:r>
      <w:r w:rsidR="007A4B4B">
        <w:rPr>
          <w:rFonts w:ascii="Verdana" w:hAnsi="Verdana"/>
          <w:b w:val="0"/>
          <w:bCs/>
          <w:sz w:val="20"/>
        </w:rPr>
        <w:t>Disclosure and Baring System</w:t>
      </w:r>
      <w:r w:rsidRPr="004D76E3">
        <w:rPr>
          <w:rFonts w:ascii="Verdana" w:hAnsi="Verdana"/>
          <w:b w:val="0"/>
          <w:bCs/>
          <w:sz w:val="20"/>
        </w:rPr>
        <w:t xml:space="preserve"> in accordance with statutory requirements</w:t>
      </w:r>
      <w:r w:rsidRPr="004D76E3">
        <w:rPr>
          <w:rFonts w:ascii="Verdana" w:hAnsi="Verdana"/>
          <w:sz w:val="20"/>
        </w:rPr>
        <w:t>.</w:t>
      </w:r>
    </w:p>
    <w:p w:rsidR="00054D09" w:rsidRDefault="00054D09" w:rsidP="004D76E3">
      <w:pPr>
        <w:pStyle w:val="Heading4"/>
        <w:jc w:val="both"/>
        <w:rPr>
          <w:rFonts w:ascii="Verdana" w:hAnsi="Verdana"/>
          <w:sz w:val="20"/>
        </w:rPr>
      </w:pPr>
    </w:p>
    <w:p w:rsidR="00C14D94" w:rsidRPr="004D76E3" w:rsidRDefault="00C14D94" w:rsidP="004D76E3">
      <w:pPr>
        <w:pStyle w:val="Heading4"/>
        <w:jc w:val="both"/>
        <w:rPr>
          <w:rFonts w:ascii="Verdana" w:hAnsi="Verdana"/>
          <w:sz w:val="20"/>
        </w:rPr>
      </w:pPr>
      <w:r w:rsidRPr="004D76E3">
        <w:rPr>
          <w:rFonts w:ascii="Verdana" w:hAnsi="Verdana"/>
          <w:sz w:val="20"/>
        </w:rPr>
        <w:t xml:space="preserve">Late &amp; Non-collection of Children </w:t>
      </w:r>
    </w:p>
    <w:p w:rsidR="00C14D94" w:rsidRPr="004D76E3" w:rsidRDefault="00C14D94" w:rsidP="004D76E3">
      <w:pPr>
        <w:pStyle w:val="Heading4"/>
        <w:jc w:val="both"/>
        <w:rPr>
          <w:rFonts w:ascii="Verdana" w:hAnsi="Verdana"/>
          <w:b w:val="0"/>
          <w:bCs/>
          <w:sz w:val="20"/>
        </w:rPr>
      </w:pPr>
      <w:r w:rsidRPr="004D76E3">
        <w:rPr>
          <w:rFonts w:ascii="Verdana" w:hAnsi="Verdana"/>
          <w:b w:val="0"/>
          <w:bCs/>
          <w:sz w:val="20"/>
        </w:rPr>
        <w:t xml:space="preserve">In the event </w:t>
      </w:r>
      <w:r w:rsidR="00FB02AE">
        <w:rPr>
          <w:rFonts w:ascii="Verdana" w:hAnsi="Verdana"/>
          <w:b w:val="0"/>
          <w:bCs/>
          <w:sz w:val="20"/>
        </w:rPr>
        <w:t xml:space="preserve">of non-collection </w:t>
      </w:r>
      <w:r w:rsidRPr="004D76E3">
        <w:rPr>
          <w:rFonts w:ascii="Verdana" w:hAnsi="Verdana"/>
          <w:b w:val="0"/>
          <w:bCs/>
          <w:sz w:val="20"/>
        </w:rPr>
        <w:t xml:space="preserve">the setting puts </w:t>
      </w:r>
      <w:r w:rsidR="00FB02AE">
        <w:rPr>
          <w:rFonts w:ascii="Verdana" w:hAnsi="Verdana"/>
          <w:b w:val="0"/>
          <w:bCs/>
          <w:sz w:val="20"/>
        </w:rPr>
        <w:t xml:space="preserve">into practice agreed procedures. </w:t>
      </w:r>
      <w:r w:rsidRPr="004D76E3">
        <w:rPr>
          <w:rFonts w:ascii="Verdana" w:hAnsi="Verdana"/>
          <w:b w:val="0"/>
          <w:bCs/>
          <w:sz w:val="20"/>
        </w:rPr>
        <w:t xml:space="preserve">All reasonable attempts </w:t>
      </w:r>
      <w:r w:rsidR="00FB02AE">
        <w:rPr>
          <w:rFonts w:ascii="Verdana" w:hAnsi="Verdana"/>
          <w:b w:val="0"/>
          <w:bCs/>
          <w:sz w:val="20"/>
        </w:rPr>
        <w:t>will be</w:t>
      </w:r>
      <w:r w:rsidRPr="004D76E3">
        <w:rPr>
          <w:rFonts w:ascii="Verdana" w:hAnsi="Verdana"/>
          <w:b w:val="0"/>
          <w:bCs/>
          <w:sz w:val="20"/>
        </w:rPr>
        <w:t xml:space="preserve"> made to contact the parents or nominated carers. If no one collects the child after </w:t>
      </w:r>
      <w:r w:rsidRPr="004D76E3">
        <w:rPr>
          <w:rFonts w:ascii="Verdana" w:hAnsi="Verdana"/>
          <w:b w:val="0"/>
          <w:bCs/>
          <w:sz w:val="20"/>
          <w:u w:val="single"/>
        </w:rPr>
        <w:t>one hour</w:t>
      </w:r>
      <w:r w:rsidR="00FB02AE">
        <w:rPr>
          <w:rFonts w:ascii="Verdana" w:hAnsi="Verdana"/>
          <w:b w:val="0"/>
          <w:bCs/>
          <w:sz w:val="20"/>
        </w:rPr>
        <w:t xml:space="preserve"> we will ensure</w:t>
      </w:r>
      <w:r w:rsidRPr="004D76E3">
        <w:rPr>
          <w:rFonts w:ascii="Verdana" w:hAnsi="Verdana"/>
          <w:b w:val="0"/>
          <w:bCs/>
          <w:sz w:val="20"/>
        </w:rPr>
        <w:t xml:space="preserve"> the procedures for uncollected children </w:t>
      </w:r>
      <w:r w:rsidR="00FB02AE">
        <w:rPr>
          <w:rFonts w:ascii="Verdana" w:hAnsi="Verdana"/>
          <w:b w:val="0"/>
          <w:bCs/>
          <w:sz w:val="20"/>
        </w:rPr>
        <w:t xml:space="preserve">are followed </w:t>
      </w:r>
      <w:r w:rsidR="00971303">
        <w:rPr>
          <w:rFonts w:ascii="Verdana" w:hAnsi="Verdana"/>
          <w:b w:val="0"/>
          <w:bCs/>
          <w:sz w:val="20"/>
        </w:rPr>
        <w:t>and contact our local</w:t>
      </w:r>
      <w:r w:rsidRPr="004D76E3">
        <w:rPr>
          <w:rFonts w:ascii="Verdana" w:hAnsi="Verdana"/>
          <w:b w:val="0"/>
          <w:bCs/>
          <w:sz w:val="20"/>
        </w:rPr>
        <w:t xml:space="preserve"> Children’s Services </w:t>
      </w:r>
      <w:r w:rsidR="00971303" w:rsidRPr="004D76E3">
        <w:rPr>
          <w:rFonts w:ascii="Verdana" w:hAnsi="Verdana"/>
          <w:b w:val="0"/>
          <w:bCs/>
          <w:sz w:val="20"/>
        </w:rPr>
        <w:t>Dep</w:t>
      </w:r>
      <w:r w:rsidR="00971303">
        <w:rPr>
          <w:rFonts w:ascii="Verdana" w:hAnsi="Verdana"/>
          <w:b w:val="0"/>
          <w:bCs/>
          <w:sz w:val="20"/>
        </w:rPr>
        <w:t>art</w:t>
      </w:r>
      <w:r w:rsidR="00971303" w:rsidRPr="004D76E3">
        <w:rPr>
          <w:rFonts w:ascii="Verdana" w:hAnsi="Verdana"/>
          <w:b w:val="0"/>
          <w:bCs/>
          <w:sz w:val="20"/>
        </w:rPr>
        <w:t>m</w:t>
      </w:r>
      <w:r w:rsidR="00971303">
        <w:rPr>
          <w:rFonts w:ascii="Verdana" w:hAnsi="Verdana"/>
          <w:b w:val="0"/>
          <w:bCs/>
          <w:sz w:val="20"/>
        </w:rPr>
        <w:t>ent</w:t>
      </w:r>
      <w:r w:rsidRPr="004D76E3">
        <w:rPr>
          <w:rFonts w:ascii="Verdana" w:hAnsi="Verdana"/>
          <w:b w:val="0"/>
          <w:bCs/>
          <w:sz w:val="20"/>
        </w:rPr>
        <w:t>.</w:t>
      </w:r>
      <w:r w:rsidR="00FB02AE">
        <w:rPr>
          <w:rFonts w:ascii="Verdana" w:hAnsi="Verdana"/>
          <w:b w:val="0"/>
          <w:bCs/>
          <w:sz w:val="20"/>
        </w:rPr>
        <w:t xml:space="preserve"> </w:t>
      </w:r>
    </w:p>
    <w:p w:rsidR="00C14D94" w:rsidRDefault="00C14D94" w:rsidP="004D76E3">
      <w:pPr>
        <w:jc w:val="both"/>
        <w:rPr>
          <w:rFonts w:ascii="Verdana" w:hAnsi="Verdana"/>
        </w:rPr>
      </w:pPr>
      <w:r w:rsidRPr="004D76E3">
        <w:rPr>
          <w:rFonts w:ascii="Verdana" w:hAnsi="Verdana"/>
        </w:rPr>
        <w:t xml:space="preserve">Parents who are persistently late in collecting their children at the end of each session will be charged additional fees accordingly. </w:t>
      </w:r>
    </w:p>
    <w:p w:rsidR="00971303" w:rsidRPr="004D76E3" w:rsidRDefault="00971303" w:rsidP="004D76E3">
      <w:pPr>
        <w:jc w:val="both"/>
        <w:rPr>
          <w:rFonts w:ascii="Verdana" w:hAnsi="Verdana"/>
        </w:rPr>
      </w:pPr>
    </w:p>
    <w:p w:rsidR="00FD1EFB" w:rsidRPr="00CB64CC" w:rsidRDefault="00FD1EFB" w:rsidP="004D76E3">
      <w:pPr>
        <w:pStyle w:val="Heading4"/>
        <w:jc w:val="both"/>
        <w:rPr>
          <w:rFonts w:ascii="Verdana" w:hAnsi="Verdana"/>
          <w:bCs/>
          <w:color w:val="000000"/>
          <w:sz w:val="20"/>
        </w:rPr>
      </w:pPr>
      <w:r w:rsidRPr="00CB64CC">
        <w:rPr>
          <w:rFonts w:ascii="Verdana" w:hAnsi="Verdana"/>
          <w:bCs/>
          <w:color w:val="000000"/>
          <w:sz w:val="20"/>
        </w:rPr>
        <w:lastRenderedPageBreak/>
        <w:t>Toilet Policy</w:t>
      </w:r>
    </w:p>
    <w:p w:rsidR="00FD1EFB" w:rsidRPr="004D76E3" w:rsidRDefault="00FD1EFB" w:rsidP="004D76E3">
      <w:pPr>
        <w:pStyle w:val="BodyText2"/>
        <w:jc w:val="both"/>
        <w:rPr>
          <w:rFonts w:ascii="Verdana" w:hAnsi="Verdana"/>
          <w:sz w:val="20"/>
        </w:rPr>
      </w:pPr>
      <w:r w:rsidRPr="004D76E3">
        <w:rPr>
          <w:rFonts w:ascii="Verdana" w:hAnsi="Verdana"/>
          <w:sz w:val="20"/>
        </w:rPr>
        <w:t xml:space="preserve">We will support and encourage the children’s independence when going to the toilet and teach the children to wash and dry their hands afterwards. We ask parents/carers to supply a daily change bag with spare clothing for children who are not fully toilet/potty trained. </w:t>
      </w:r>
    </w:p>
    <w:p w:rsidR="00777FF1" w:rsidRPr="004D76E3" w:rsidRDefault="00777FF1" w:rsidP="004D76E3">
      <w:pPr>
        <w:jc w:val="both"/>
        <w:rPr>
          <w:rFonts w:ascii="Verdana" w:hAnsi="Verdana"/>
          <w:b/>
        </w:rPr>
      </w:pPr>
    </w:p>
    <w:p w:rsidR="00FD1EFB" w:rsidRPr="004D76E3" w:rsidRDefault="00FD1EFB" w:rsidP="004D76E3">
      <w:pPr>
        <w:pStyle w:val="Heading4"/>
        <w:jc w:val="both"/>
        <w:rPr>
          <w:rFonts w:ascii="Verdana" w:hAnsi="Verdana"/>
          <w:bCs/>
          <w:sz w:val="20"/>
        </w:rPr>
      </w:pPr>
      <w:r w:rsidRPr="004D76E3">
        <w:rPr>
          <w:rFonts w:ascii="Verdana" w:hAnsi="Verdana"/>
          <w:bCs/>
          <w:sz w:val="20"/>
        </w:rPr>
        <w:t xml:space="preserve">Student and Work Experience Placement </w:t>
      </w:r>
    </w:p>
    <w:p w:rsidR="00FD1EFB" w:rsidRPr="004D76E3" w:rsidRDefault="00FD1EFB" w:rsidP="004D76E3">
      <w:pPr>
        <w:pStyle w:val="Heading4"/>
        <w:jc w:val="both"/>
        <w:rPr>
          <w:rFonts w:ascii="Verdana" w:hAnsi="Verdana"/>
          <w:b w:val="0"/>
          <w:bCs/>
          <w:sz w:val="20"/>
        </w:rPr>
      </w:pPr>
      <w:r w:rsidRPr="004D76E3">
        <w:rPr>
          <w:rFonts w:ascii="Verdana" w:hAnsi="Verdana"/>
          <w:b w:val="0"/>
          <w:bCs/>
          <w:sz w:val="20"/>
        </w:rPr>
        <w:t xml:space="preserve">This setting recognises that qualifications and training make an important contribution to the quality of the care and education provided by early </w:t>
      </w:r>
      <w:r w:rsidR="00971303" w:rsidRPr="004D76E3">
        <w:rPr>
          <w:rFonts w:ascii="Verdana" w:hAnsi="Verdana"/>
          <w:b w:val="0"/>
          <w:bCs/>
          <w:sz w:val="20"/>
        </w:rPr>
        <w:t>year’s</w:t>
      </w:r>
      <w:r w:rsidRPr="004D76E3">
        <w:rPr>
          <w:rFonts w:ascii="Verdana" w:hAnsi="Verdana"/>
          <w:b w:val="0"/>
          <w:bCs/>
          <w:sz w:val="20"/>
        </w:rPr>
        <w:t xml:space="preserve"> settings. As pa</w:t>
      </w:r>
      <w:r w:rsidR="00971303">
        <w:rPr>
          <w:rFonts w:ascii="Verdana" w:hAnsi="Verdana"/>
          <w:b w:val="0"/>
          <w:bCs/>
          <w:sz w:val="20"/>
        </w:rPr>
        <w:t>rt of our commitment to quality</w:t>
      </w:r>
      <w:r w:rsidRPr="004D76E3">
        <w:rPr>
          <w:rFonts w:ascii="Verdana" w:hAnsi="Verdana"/>
          <w:b w:val="0"/>
          <w:bCs/>
          <w:sz w:val="20"/>
        </w:rPr>
        <w:t xml:space="preserve"> we offer placements to students undertaking early </w:t>
      </w:r>
      <w:r w:rsidR="00971303" w:rsidRPr="004D76E3">
        <w:rPr>
          <w:rFonts w:ascii="Verdana" w:hAnsi="Verdana"/>
          <w:b w:val="0"/>
          <w:bCs/>
          <w:sz w:val="20"/>
        </w:rPr>
        <w:t>year’s</w:t>
      </w:r>
      <w:r w:rsidRPr="004D76E3">
        <w:rPr>
          <w:rFonts w:ascii="Verdana" w:hAnsi="Verdana"/>
          <w:b w:val="0"/>
          <w:bCs/>
          <w:sz w:val="20"/>
        </w:rPr>
        <w:t xml:space="preserve"> qualifications and training.</w:t>
      </w:r>
    </w:p>
    <w:p w:rsidR="00FD1EFB" w:rsidRPr="004D76E3" w:rsidRDefault="00FD1EFB" w:rsidP="004D76E3">
      <w:pPr>
        <w:jc w:val="both"/>
        <w:rPr>
          <w:rFonts w:ascii="Verdana" w:hAnsi="Verdana"/>
          <w:b/>
        </w:rPr>
      </w:pPr>
    </w:p>
    <w:p w:rsidR="00FD1EFB" w:rsidRPr="004D76E3" w:rsidRDefault="00FD1EFB" w:rsidP="004D76E3">
      <w:pPr>
        <w:jc w:val="both"/>
        <w:rPr>
          <w:rFonts w:ascii="Verdana" w:hAnsi="Verdana"/>
          <w:b/>
        </w:rPr>
      </w:pPr>
      <w:r w:rsidRPr="004D76E3">
        <w:rPr>
          <w:rFonts w:ascii="Verdana" w:hAnsi="Verdana"/>
          <w:b/>
        </w:rPr>
        <w:t>Mobile Phone Policy</w:t>
      </w:r>
    </w:p>
    <w:p w:rsidR="00FD1EFB" w:rsidRPr="004D76E3" w:rsidRDefault="00FD1EFB" w:rsidP="004D76E3">
      <w:pPr>
        <w:jc w:val="both"/>
        <w:rPr>
          <w:rFonts w:ascii="Verdana" w:hAnsi="Verdana"/>
        </w:rPr>
      </w:pPr>
      <w:r w:rsidRPr="004D76E3">
        <w:rPr>
          <w:rFonts w:ascii="Verdana" w:hAnsi="Verdana"/>
        </w:rPr>
        <w:t xml:space="preserve">Please refrain from using your mobile phone on </w:t>
      </w:r>
      <w:r w:rsidR="006D3C5F">
        <w:rPr>
          <w:rFonts w:ascii="Verdana" w:hAnsi="Verdana"/>
        </w:rPr>
        <w:t>nursery</w:t>
      </w:r>
      <w:r w:rsidRPr="004D76E3">
        <w:rPr>
          <w:rFonts w:ascii="Verdana" w:hAnsi="Verdana"/>
        </w:rPr>
        <w:t xml:space="preserve"> premises. It is an offence to use any camera phone to take </w:t>
      </w:r>
      <w:r w:rsidR="00FB02AE" w:rsidRPr="004D76E3">
        <w:rPr>
          <w:rFonts w:ascii="Verdana" w:hAnsi="Verdana"/>
        </w:rPr>
        <w:t>photos</w:t>
      </w:r>
      <w:r w:rsidRPr="004D76E3">
        <w:rPr>
          <w:rFonts w:ascii="Verdana" w:hAnsi="Verdana"/>
        </w:rPr>
        <w:t xml:space="preserve"> on the premise and we will immediately report any instances to the relevant authority.</w:t>
      </w:r>
    </w:p>
    <w:p w:rsidR="00FD1EFB" w:rsidRPr="004D76E3" w:rsidRDefault="00FD1EFB" w:rsidP="004D76E3">
      <w:pPr>
        <w:pStyle w:val="BodyText"/>
        <w:jc w:val="both"/>
        <w:rPr>
          <w:rFonts w:ascii="Verdana" w:hAnsi="Verdana"/>
          <w:b/>
          <w:bCs/>
          <w:sz w:val="20"/>
        </w:rPr>
      </w:pPr>
    </w:p>
    <w:p w:rsidR="00FD1EFB" w:rsidRPr="004D76E3" w:rsidRDefault="00FD1EFB" w:rsidP="004D76E3">
      <w:pPr>
        <w:pStyle w:val="BodyText"/>
        <w:jc w:val="both"/>
        <w:rPr>
          <w:rFonts w:ascii="Verdana" w:hAnsi="Verdana"/>
          <w:b/>
          <w:bCs/>
          <w:sz w:val="20"/>
        </w:rPr>
      </w:pPr>
      <w:r w:rsidRPr="004D76E3">
        <w:rPr>
          <w:rFonts w:ascii="Verdana" w:hAnsi="Verdana"/>
          <w:b/>
          <w:bCs/>
          <w:sz w:val="20"/>
        </w:rPr>
        <w:t>No Smoking Policy</w:t>
      </w:r>
    </w:p>
    <w:p w:rsidR="00FD1EFB" w:rsidRPr="004D76E3" w:rsidRDefault="00FD1EFB" w:rsidP="004D76E3">
      <w:pPr>
        <w:jc w:val="both"/>
        <w:rPr>
          <w:rFonts w:ascii="Verdana" w:hAnsi="Verdana"/>
        </w:rPr>
      </w:pPr>
      <w:r w:rsidRPr="004D76E3">
        <w:rPr>
          <w:rFonts w:ascii="Verdana" w:hAnsi="Verdana"/>
        </w:rPr>
        <w:t xml:space="preserve">We operate a </w:t>
      </w:r>
      <w:r w:rsidR="00FB02AE">
        <w:rPr>
          <w:rFonts w:ascii="Verdana" w:hAnsi="Verdana"/>
        </w:rPr>
        <w:t xml:space="preserve">No Smoking Policy in </w:t>
      </w:r>
      <w:r w:rsidR="006D3C5F">
        <w:rPr>
          <w:rFonts w:ascii="Verdana" w:hAnsi="Verdana"/>
        </w:rPr>
        <w:t>the setting or on its grounds.</w:t>
      </w:r>
    </w:p>
    <w:p w:rsidR="00CC397B" w:rsidRPr="004D76E3" w:rsidRDefault="00CC397B" w:rsidP="004D76E3">
      <w:pPr>
        <w:jc w:val="both"/>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054D09" w:rsidRDefault="00054D09" w:rsidP="00777FF1">
      <w:pPr>
        <w:jc w:val="center"/>
        <w:rPr>
          <w:rFonts w:ascii="Verdana" w:hAnsi="Verdana"/>
          <w:b/>
          <w:bCs/>
        </w:rPr>
      </w:pPr>
    </w:p>
    <w:p w:rsidR="00494C55" w:rsidRDefault="00494C55" w:rsidP="00777FF1">
      <w:pPr>
        <w:jc w:val="center"/>
        <w:rPr>
          <w:rFonts w:ascii="Verdana" w:hAnsi="Verdana"/>
          <w:b/>
          <w:bCs/>
        </w:rPr>
      </w:pPr>
    </w:p>
    <w:p w:rsidR="00494C55" w:rsidRDefault="00494C55" w:rsidP="00777FF1">
      <w:pPr>
        <w:jc w:val="center"/>
        <w:rPr>
          <w:rFonts w:ascii="Verdana" w:hAnsi="Verdana"/>
          <w:b/>
          <w:bCs/>
        </w:rPr>
      </w:pPr>
    </w:p>
    <w:p w:rsidR="00494C55" w:rsidRDefault="00494C55" w:rsidP="00777FF1">
      <w:pPr>
        <w:jc w:val="center"/>
        <w:rPr>
          <w:rFonts w:ascii="Verdana" w:hAnsi="Verdana"/>
          <w:b/>
          <w:bCs/>
        </w:rPr>
      </w:pPr>
    </w:p>
    <w:p w:rsidR="00494C55" w:rsidRDefault="00494C55" w:rsidP="00777FF1">
      <w:pPr>
        <w:jc w:val="center"/>
        <w:rPr>
          <w:rFonts w:ascii="Verdana" w:hAnsi="Verdana"/>
          <w:b/>
          <w:bCs/>
        </w:rPr>
      </w:pPr>
    </w:p>
    <w:p w:rsidR="00C14D94" w:rsidRPr="004D76E3" w:rsidRDefault="006D3C5F" w:rsidP="006D3C5F">
      <w:pPr>
        <w:ind w:left="3600" w:firstLine="720"/>
        <w:rPr>
          <w:rFonts w:ascii="Verdana" w:hAnsi="Verdana"/>
          <w:b/>
          <w:bCs/>
        </w:rPr>
      </w:pPr>
      <w:r>
        <w:rPr>
          <w:rFonts w:ascii="Verdana" w:hAnsi="Verdana"/>
          <w:b/>
          <w:bCs/>
        </w:rPr>
        <w:t>CUDDLES AND CARE</w:t>
      </w:r>
    </w:p>
    <w:p w:rsidR="00C14D94" w:rsidRDefault="006D3C5F" w:rsidP="006D3C5F">
      <w:pPr>
        <w:ind w:left="3960" w:firstLine="360"/>
        <w:rPr>
          <w:rFonts w:ascii="Verdana" w:hAnsi="Verdana"/>
          <w:b/>
          <w:bCs/>
        </w:rPr>
      </w:pPr>
      <w:r>
        <w:rPr>
          <w:rFonts w:ascii="Verdana" w:hAnsi="Verdana"/>
          <w:b/>
          <w:bCs/>
        </w:rPr>
        <w:t>LIST OF POLICIES</w:t>
      </w:r>
    </w:p>
    <w:p w:rsidR="00130352" w:rsidRDefault="00130352" w:rsidP="004D76E3">
      <w:pPr>
        <w:ind w:left="3240"/>
        <w:jc w:val="both"/>
        <w:rPr>
          <w:rFonts w:ascii="Verdana" w:hAnsi="Verdana"/>
          <w:b/>
          <w:bCs/>
        </w:rPr>
      </w:pPr>
    </w:p>
    <w:p w:rsidR="00054D09" w:rsidRDefault="00054D09" w:rsidP="004D76E3">
      <w:pPr>
        <w:ind w:left="3240"/>
        <w:jc w:val="both"/>
        <w:rPr>
          <w:rFonts w:ascii="Verdana" w:hAnsi="Verdana"/>
          <w:b/>
          <w:bCs/>
        </w:rPr>
      </w:pPr>
    </w:p>
    <w:tbl>
      <w:tblPr>
        <w:tblW w:w="6858" w:type="dxa"/>
        <w:tblInd w:w="93" w:type="dxa"/>
        <w:tblLook w:val="04A0" w:firstRow="1" w:lastRow="0" w:firstColumn="1" w:lastColumn="0" w:noHBand="0" w:noVBand="1"/>
      </w:tblPr>
      <w:tblGrid>
        <w:gridCol w:w="6858"/>
      </w:tblGrid>
      <w:tr w:rsidR="00130352" w:rsidRPr="00494C55" w:rsidTr="00054D09">
        <w:trPr>
          <w:trHeight w:val="297"/>
        </w:trPr>
        <w:tc>
          <w:tcPr>
            <w:tcW w:w="6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01  Admissions</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02  Administration of Medications</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03  Behaviour Management</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04 Safeguarding Children</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05  Complaints</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06  Whistle Blowing Policy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07  Confidentiality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08  Students</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lastRenderedPageBreak/>
              <w:t>09  nutrition and mealtimes</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10  Equality and Diversity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FB02AE">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11  Equipment and Resources</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12  Health and Safety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13  Fire Procedure</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 xml:space="preserve">14 </w:t>
            </w:r>
            <w:r w:rsidR="00FB02AE" w:rsidRPr="00494C55">
              <w:rPr>
                <w:rFonts w:ascii="Calibri" w:hAnsi="Calibri" w:cs="Calibri"/>
                <w:color w:val="000000"/>
                <w:lang w:eastAsia="en-GB"/>
              </w:rPr>
              <w:t>Health</w:t>
            </w:r>
            <w:r w:rsidRPr="00494C55">
              <w:rPr>
                <w:rFonts w:ascii="Calibri" w:hAnsi="Calibri" w:cs="Calibri"/>
                <w:color w:val="000000"/>
                <w:lang w:eastAsia="en-GB"/>
              </w:rPr>
              <w:t xml:space="preserve"> and </w:t>
            </w:r>
            <w:r w:rsidR="00FB02AE" w:rsidRPr="00494C55">
              <w:rPr>
                <w:rFonts w:ascii="Calibri" w:hAnsi="Calibri" w:cs="Calibri"/>
                <w:color w:val="000000"/>
                <w:lang w:eastAsia="en-GB"/>
              </w:rPr>
              <w:t>Safety</w:t>
            </w:r>
            <w:r w:rsidRPr="00494C55">
              <w:rPr>
                <w:rFonts w:ascii="Calibri" w:hAnsi="Calibri" w:cs="Calibri"/>
                <w:color w:val="000000"/>
                <w:lang w:eastAsia="en-GB"/>
              </w:rPr>
              <w:t xml:space="preserve"> in the office</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15  Manual Handling</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16  Health and Hygiene Procedures</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054D09"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17  Health and Safety at Work</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18  Emergency Closure</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19  Critical Incident Policy and Procedure</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20  Inside, Outside Policy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 xml:space="preserve">21  </w:t>
            </w:r>
            <w:r w:rsidR="00FB02AE" w:rsidRPr="00494C55">
              <w:rPr>
                <w:rFonts w:ascii="Calibri" w:hAnsi="Calibri" w:cs="Calibri"/>
                <w:color w:val="000000"/>
                <w:lang w:eastAsia="en-GB"/>
              </w:rPr>
              <w:t>Parents</w:t>
            </w:r>
            <w:r w:rsidRPr="00494C55">
              <w:rPr>
                <w:rFonts w:ascii="Calibri" w:hAnsi="Calibri" w:cs="Calibri"/>
                <w:color w:val="000000"/>
                <w:lang w:eastAsia="en-GB"/>
              </w:rPr>
              <w:t xml:space="preserve"> as carers and partners</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22  Photography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23  Access and Storage of Information</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24  Settling in</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25  SEN</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26  Staffing and Employment</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27  Non-Collection/late collection of children</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28  No smoking</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29  Mobiles and social networking</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4101E4"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30  Personnel</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31  Curriculum Development Statement</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 xml:space="preserve">32  Arrivals and </w:t>
            </w:r>
            <w:r w:rsidR="00FB02AE" w:rsidRPr="00494C55">
              <w:rPr>
                <w:rFonts w:ascii="Calibri" w:hAnsi="Calibri" w:cs="Calibri"/>
                <w:color w:val="000000"/>
                <w:lang w:eastAsia="en-GB"/>
              </w:rPr>
              <w:t>Departures</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33  Staff Development and Training</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34  Dealing with Racial Harassment</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35  Immunisation</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36  Allergies and Reaction Policy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 xml:space="preserve">37  Special Consideration for </w:t>
            </w:r>
            <w:r w:rsidR="00FB02AE" w:rsidRPr="00494C55">
              <w:rPr>
                <w:rFonts w:ascii="Calibri" w:hAnsi="Calibri" w:cs="Calibri"/>
                <w:color w:val="000000"/>
                <w:lang w:eastAsia="en-GB"/>
              </w:rPr>
              <w:t>employees</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 xml:space="preserve">38  Visitors and Supervision of </w:t>
            </w:r>
            <w:r w:rsidR="00FB02AE" w:rsidRPr="00494C55">
              <w:rPr>
                <w:rFonts w:ascii="Calibri" w:hAnsi="Calibri" w:cs="Calibri"/>
                <w:color w:val="000000"/>
                <w:lang w:eastAsia="en-GB"/>
              </w:rPr>
              <w:t>Visitors</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FB02AE"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39  Supervision of Staff</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40  Lost Child from Pre-school</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41 General Outings Policy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42 Lost Child Procedure from Outings</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43  Complaint against a member of staff policy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44  Sun Safety Policy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45 Physical Handling Policy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46 Intimate Care Policy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47  Abusive Parents Policy</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48  Grievance Procedure</w:t>
            </w:r>
          </w:p>
        </w:tc>
      </w:tr>
      <w:tr w:rsidR="00130352" w:rsidRPr="00494C55" w:rsidTr="00054D09">
        <w:trPr>
          <w:trHeight w:val="297"/>
        </w:trPr>
        <w:tc>
          <w:tcPr>
            <w:tcW w:w="6858" w:type="dxa"/>
            <w:tcBorders>
              <w:top w:val="nil"/>
              <w:left w:val="single" w:sz="4" w:space="0" w:color="auto"/>
              <w:bottom w:val="single" w:sz="4" w:space="0" w:color="auto"/>
              <w:right w:val="single" w:sz="4" w:space="0" w:color="auto"/>
            </w:tcBorders>
            <w:shd w:val="clear" w:color="auto" w:fill="auto"/>
            <w:noWrap/>
            <w:vAlign w:val="bottom"/>
            <w:hideMark/>
          </w:tcPr>
          <w:p w:rsidR="00130352" w:rsidRPr="00494C55" w:rsidRDefault="00130352" w:rsidP="00130352">
            <w:pPr>
              <w:overflowPunct/>
              <w:autoSpaceDE/>
              <w:autoSpaceDN/>
              <w:adjustRightInd/>
              <w:textAlignment w:val="auto"/>
              <w:rPr>
                <w:rFonts w:ascii="Calibri" w:hAnsi="Calibri" w:cs="Calibri"/>
                <w:color w:val="000000"/>
                <w:lang w:eastAsia="en-GB"/>
              </w:rPr>
            </w:pPr>
            <w:r w:rsidRPr="00494C55">
              <w:rPr>
                <w:rFonts w:ascii="Calibri" w:hAnsi="Calibri" w:cs="Calibri"/>
                <w:color w:val="000000"/>
                <w:lang w:eastAsia="en-GB"/>
              </w:rPr>
              <w:t xml:space="preserve">49  Effective </w:t>
            </w:r>
            <w:r w:rsidR="00FB02AE" w:rsidRPr="00494C55">
              <w:rPr>
                <w:rFonts w:ascii="Calibri" w:hAnsi="Calibri" w:cs="Calibri"/>
                <w:color w:val="000000"/>
                <w:lang w:eastAsia="en-GB"/>
              </w:rPr>
              <w:t>Supervision</w:t>
            </w:r>
          </w:p>
        </w:tc>
      </w:tr>
    </w:tbl>
    <w:p w:rsidR="00130352" w:rsidRPr="00494C55" w:rsidRDefault="00130352" w:rsidP="004D76E3">
      <w:pPr>
        <w:ind w:left="3240"/>
        <w:jc w:val="both"/>
        <w:rPr>
          <w:rFonts w:ascii="Verdana" w:hAnsi="Verdana"/>
        </w:rPr>
      </w:pPr>
    </w:p>
    <w:p w:rsidR="004D76E3" w:rsidRPr="00494C55" w:rsidRDefault="004D76E3" w:rsidP="00FD1EFB">
      <w:pPr>
        <w:rPr>
          <w:rFonts w:ascii="Verdana" w:hAnsi="Verdana"/>
        </w:rPr>
      </w:pPr>
    </w:p>
    <w:p w:rsidR="00C14D94" w:rsidRPr="004D76E3" w:rsidRDefault="00166D47" w:rsidP="00166D47">
      <w:pPr>
        <w:jc w:val="center"/>
        <w:rPr>
          <w:rFonts w:ascii="Verdana" w:hAnsi="Verdana"/>
        </w:rPr>
      </w:pPr>
      <w:r>
        <w:rPr>
          <w:rFonts w:ascii="Verdana" w:hAnsi="Verdana"/>
        </w:rPr>
        <w:t>R</w:t>
      </w:r>
      <w:r w:rsidR="00C14D94" w:rsidRPr="004D76E3">
        <w:rPr>
          <w:rFonts w:ascii="Verdana" w:hAnsi="Verdana"/>
        </w:rPr>
        <w:t>egistered O</w:t>
      </w:r>
      <w:r w:rsidR="00971303">
        <w:rPr>
          <w:rFonts w:ascii="Verdana" w:hAnsi="Verdana"/>
        </w:rPr>
        <w:t>ffice:</w:t>
      </w:r>
      <w:r w:rsidR="00CD4661">
        <w:rPr>
          <w:rFonts w:ascii="Verdana" w:hAnsi="Verdana"/>
        </w:rPr>
        <w:t xml:space="preserve"> Cuddles and Care Day Nursery,</w:t>
      </w:r>
      <w:r w:rsidR="00971303">
        <w:rPr>
          <w:rFonts w:ascii="Verdana" w:hAnsi="Verdana"/>
        </w:rPr>
        <w:t xml:space="preserve"> </w:t>
      </w:r>
      <w:r w:rsidR="00CD4661">
        <w:rPr>
          <w:rFonts w:ascii="Verdana" w:hAnsi="Verdana"/>
        </w:rPr>
        <w:t>177 Leigh Road, SO50 9DW.</w:t>
      </w:r>
      <w:bookmarkStart w:id="0" w:name="_GoBack"/>
      <w:bookmarkEnd w:id="0"/>
    </w:p>
    <w:sectPr w:rsidR="00C14D94" w:rsidRPr="004D76E3" w:rsidSect="00A854E2">
      <w:headerReference w:type="default" r:id="rId18"/>
      <w:footerReference w:type="default" r:id="rId19"/>
      <w:pgSz w:w="11907" w:h="16839" w:code="9"/>
      <w:pgMar w:top="284" w:right="851" w:bottom="142" w:left="851" w:header="720" w:footer="720" w:gutter="0"/>
      <w:pgBorders w:offsetFrom="page">
        <w:top w:val="single" w:sz="24" w:space="24" w:color="C00000"/>
        <w:left w:val="single" w:sz="24" w:space="24" w:color="C00000"/>
        <w:bottom w:val="single" w:sz="24" w:space="24" w:color="C00000"/>
        <w:right w:val="single" w:sz="24" w:space="24" w:color="C0000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F4" w:rsidRDefault="00AA79F4" w:rsidP="00681A56">
      <w:r>
        <w:separator/>
      </w:r>
    </w:p>
  </w:endnote>
  <w:endnote w:type="continuationSeparator" w:id="0">
    <w:p w:rsidR="00AA79F4" w:rsidRDefault="00AA79F4" w:rsidP="0068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56" w:rsidRDefault="00681A56">
    <w:pPr>
      <w:pStyle w:val="Footer"/>
      <w:jc w:val="right"/>
    </w:pPr>
    <w:r>
      <w:fldChar w:fldCharType="begin"/>
    </w:r>
    <w:r>
      <w:instrText xml:space="preserve"> PAGE   \* MERGEFORMAT </w:instrText>
    </w:r>
    <w:r>
      <w:fldChar w:fldCharType="separate"/>
    </w:r>
    <w:r w:rsidR="00166D47">
      <w:rPr>
        <w:noProof/>
      </w:rPr>
      <w:t>1</w:t>
    </w:r>
    <w:r>
      <w:rPr>
        <w:noProof/>
      </w:rPr>
      <w:fldChar w:fldCharType="end"/>
    </w:r>
  </w:p>
  <w:p w:rsidR="00681A56" w:rsidRDefault="00681A56">
    <w:pPr>
      <w:pStyle w:val="Footer"/>
    </w:pPr>
  </w:p>
  <w:p w:rsidR="00054D09" w:rsidRDefault="00054D09">
    <w:pPr>
      <w:pStyle w:val="Footer"/>
    </w:pPr>
  </w:p>
  <w:p w:rsidR="00054D09" w:rsidRDefault="00054D09">
    <w:pPr>
      <w:pStyle w:val="Footer"/>
    </w:pPr>
  </w:p>
  <w:p w:rsidR="00054D09" w:rsidRDefault="00054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F4" w:rsidRDefault="00AA79F4" w:rsidP="00681A56">
      <w:r>
        <w:separator/>
      </w:r>
    </w:p>
  </w:footnote>
  <w:footnote w:type="continuationSeparator" w:id="0">
    <w:p w:rsidR="00AA79F4" w:rsidRDefault="00AA79F4" w:rsidP="0068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09" w:rsidRDefault="00054D09">
    <w:pPr>
      <w:pStyle w:val="Header"/>
    </w:pPr>
  </w:p>
  <w:p w:rsidR="00494C55" w:rsidRDefault="00494C55">
    <w:pPr>
      <w:pStyle w:val="Header"/>
    </w:pPr>
  </w:p>
  <w:p w:rsidR="00494C55" w:rsidRDefault="00494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56B"/>
    <w:multiLevelType w:val="hybridMultilevel"/>
    <w:tmpl w:val="5DF038A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D4AEE"/>
    <w:multiLevelType w:val="hybridMultilevel"/>
    <w:tmpl w:val="88D03D9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64943"/>
    <w:multiLevelType w:val="singleLevel"/>
    <w:tmpl w:val="B57278DA"/>
    <w:lvl w:ilvl="0">
      <w:start w:val="1"/>
      <w:numFmt w:val="decimal"/>
      <w:lvlText w:val="%1."/>
      <w:legacy w:legacy="1" w:legacySpace="120" w:legacyIndent="360"/>
      <w:lvlJc w:val="left"/>
      <w:pPr>
        <w:ind w:left="720" w:hanging="360"/>
      </w:pPr>
    </w:lvl>
  </w:abstractNum>
  <w:abstractNum w:abstractNumId="3" w15:restartNumberingAfterBreak="0">
    <w:nsid w:val="08943C60"/>
    <w:multiLevelType w:val="hybridMultilevel"/>
    <w:tmpl w:val="BF1AC51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BD794F"/>
    <w:multiLevelType w:val="hybridMultilevel"/>
    <w:tmpl w:val="09462A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52759"/>
    <w:multiLevelType w:val="hybridMultilevel"/>
    <w:tmpl w:val="864C78A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832731"/>
    <w:multiLevelType w:val="hybridMultilevel"/>
    <w:tmpl w:val="8A02E02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018C"/>
    <w:multiLevelType w:val="hybridMultilevel"/>
    <w:tmpl w:val="F1D07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C7AF7"/>
    <w:multiLevelType w:val="hybridMultilevel"/>
    <w:tmpl w:val="51B89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B59BF"/>
    <w:multiLevelType w:val="hybridMultilevel"/>
    <w:tmpl w:val="09462A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B66D0"/>
    <w:multiLevelType w:val="hybridMultilevel"/>
    <w:tmpl w:val="12EC42C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1B3D1F"/>
    <w:multiLevelType w:val="hybridMultilevel"/>
    <w:tmpl w:val="3B4A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43574"/>
    <w:multiLevelType w:val="hybridMultilevel"/>
    <w:tmpl w:val="2EB43C90"/>
    <w:lvl w:ilvl="0" w:tplc="04090001">
      <w:start w:val="1"/>
      <w:numFmt w:val="bullet"/>
      <w:lvlText w:val=""/>
      <w:lvlJc w:val="left"/>
      <w:pPr>
        <w:tabs>
          <w:tab w:val="num" w:pos="720"/>
        </w:tabs>
        <w:ind w:left="720" w:hanging="360"/>
      </w:pPr>
      <w:rPr>
        <w:rFonts w:ascii="Symbol" w:hAnsi="Symbol" w:hint="default"/>
      </w:rPr>
    </w:lvl>
    <w:lvl w:ilvl="1" w:tplc="DD8A989C">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B31B6"/>
    <w:multiLevelType w:val="hybridMultilevel"/>
    <w:tmpl w:val="BF1053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F4E67"/>
    <w:multiLevelType w:val="multilevel"/>
    <w:tmpl w:val="277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F4677"/>
    <w:multiLevelType w:val="hybridMultilevel"/>
    <w:tmpl w:val="0A98DB7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607234"/>
    <w:multiLevelType w:val="hybridMultilevel"/>
    <w:tmpl w:val="276837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E400FF"/>
    <w:multiLevelType w:val="hybridMultilevel"/>
    <w:tmpl w:val="D3B41E54"/>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64E96"/>
    <w:multiLevelType w:val="singleLevel"/>
    <w:tmpl w:val="7D525982"/>
    <w:lvl w:ilvl="0">
      <w:start w:val="1"/>
      <w:numFmt w:val="decimal"/>
      <w:lvlText w:val="%1."/>
      <w:legacy w:legacy="1" w:legacySpace="0" w:legacyIndent="283"/>
      <w:lvlJc w:val="left"/>
      <w:pPr>
        <w:ind w:left="283" w:hanging="283"/>
      </w:pPr>
    </w:lvl>
  </w:abstractNum>
  <w:abstractNum w:abstractNumId="19" w15:restartNumberingAfterBreak="0">
    <w:nsid w:val="2EDC5769"/>
    <w:multiLevelType w:val="hybridMultilevel"/>
    <w:tmpl w:val="00FAE05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16704E8"/>
    <w:multiLevelType w:val="hybridMultilevel"/>
    <w:tmpl w:val="EA9E5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35A32"/>
    <w:multiLevelType w:val="hybridMultilevel"/>
    <w:tmpl w:val="169A52E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F639CF"/>
    <w:multiLevelType w:val="hybridMultilevel"/>
    <w:tmpl w:val="D974CF8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C816D7"/>
    <w:multiLevelType w:val="hybridMultilevel"/>
    <w:tmpl w:val="C7FA39F2"/>
    <w:lvl w:ilvl="0" w:tplc="3FF293A0">
      <w:start w:val="1"/>
      <w:numFmt w:val="bullet"/>
      <w:lvlText w:val="-"/>
      <w:lvlJc w:val="left"/>
      <w:pPr>
        <w:tabs>
          <w:tab w:val="num" w:pos="908"/>
        </w:tabs>
        <w:ind w:left="908" w:hanging="454"/>
      </w:pPr>
      <w:rPr>
        <w:rFonts w:ascii="Times New Roman" w:hAnsi="Times New Roman" w:cs="Times New Roman" w:hint="default"/>
      </w:rPr>
    </w:lvl>
    <w:lvl w:ilvl="1" w:tplc="04090003">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3D47142D"/>
    <w:multiLevelType w:val="hybridMultilevel"/>
    <w:tmpl w:val="776284B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42AF6"/>
    <w:multiLevelType w:val="multilevel"/>
    <w:tmpl w:val="CC9C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150726"/>
    <w:multiLevelType w:val="multilevel"/>
    <w:tmpl w:val="CC9C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C6654E"/>
    <w:multiLevelType w:val="singleLevel"/>
    <w:tmpl w:val="7D525982"/>
    <w:lvl w:ilvl="0">
      <w:start w:val="1"/>
      <w:numFmt w:val="decimal"/>
      <w:lvlText w:val="%1."/>
      <w:legacy w:legacy="1" w:legacySpace="0" w:legacyIndent="283"/>
      <w:lvlJc w:val="left"/>
      <w:pPr>
        <w:ind w:left="283" w:hanging="283"/>
      </w:pPr>
    </w:lvl>
  </w:abstractNum>
  <w:abstractNum w:abstractNumId="28" w15:restartNumberingAfterBreak="0">
    <w:nsid w:val="49493D98"/>
    <w:multiLevelType w:val="hybridMultilevel"/>
    <w:tmpl w:val="4B82385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8B162D"/>
    <w:multiLevelType w:val="hybridMultilevel"/>
    <w:tmpl w:val="09462A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FC5B84"/>
    <w:multiLevelType w:val="hybridMultilevel"/>
    <w:tmpl w:val="48929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4E1CAA"/>
    <w:multiLevelType w:val="hybridMultilevel"/>
    <w:tmpl w:val="09462A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574E5B"/>
    <w:multiLevelType w:val="hybridMultilevel"/>
    <w:tmpl w:val="91AE3B8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C6FF6"/>
    <w:multiLevelType w:val="hybridMultilevel"/>
    <w:tmpl w:val="5204D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E58FE"/>
    <w:multiLevelType w:val="hybridMultilevel"/>
    <w:tmpl w:val="B3881A8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61CE7594"/>
    <w:multiLevelType w:val="hybridMultilevel"/>
    <w:tmpl w:val="FF7A8624"/>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8146FA"/>
    <w:multiLevelType w:val="hybridMultilevel"/>
    <w:tmpl w:val="3918AF14"/>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422AD"/>
    <w:multiLevelType w:val="hybridMultilevel"/>
    <w:tmpl w:val="09462A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78071B"/>
    <w:multiLevelType w:val="hybridMultilevel"/>
    <w:tmpl w:val="81F638A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0C6259"/>
    <w:multiLevelType w:val="hybridMultilevel"/>
    <w:tmpl w:val="76EA5E8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8E37BA"/>
    <w:multiLevelType w:val="hybridMultilevel"/>
    <w:tmpl w:val="23FE4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01516F"/>
    <w:multiLevelType w:val="hybridMultilevel"/>
    <w:tmpl w:val="BD38B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627A7B"/>
    <w:multiLevelType w:val="hybridMultilevel"/>
    <w:tmpl w:val="405A096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3" w15:restartNumberingAfterBreak="0">
    <w:nsid w:val="79853385"/>
    <w:multiLevelType w:val="multilevel"/>
    <w:tmpl w:val="5026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1B70F0"/>
    <w:multiLevelType w:val="hybridMultilevel"/>
    <w:tmpl w:val="DD547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44"/>
  </w:num>
  <w:num w:numId="4">
    <w:abstractNumId w:val="6"/>
  </w:num>
  <w:num w:numId="5">
    <w:abstractNumId w:val="23"/>
  </w:num>
  <w:num w:numId="6">
    <w:abstractNumId w:val="35"/>
  </w:num>
  <w:num w:numId="7">
    <w:abstractNumId w:val="3"/>
  </w:num>
  <w:num w:numId="8">
    <w:abstractNumId w:val="1"/>
  </w:num>
  <w:num w:numId="9">
    <w:abstractNumId w:val="5"/>
  </w:num>
  <w:num w:numId="10">
    <w:abstractNumId w:val="38"/>
  </w:num>
  <w:num w:numId="11">
    <w:abstractNumId w:val="32"/>
  </w:num>
  <w:num w:numId="12">
    <w:abstractNumId w:val="21"/>
  </w:num>
  <w:num w:numId="13">
    <w:abstractNumId w:val="22"/>
  </w:num>
  <w:num w:numId="14">
    <w:abstractNumId w:val="24"/>
  </w:num>
  <w:num w:numId="15">
    <w:abstractNumId w:val="39"/>
  </w:num>
  <w:num w:numId="16">
    <w:abstractNumId w:val="10"/>
  </w:num>
  <w:num w:numId="17">
    <w:abstractNumId w:val="8"/>
  </w:num>
  <w:num w:numId="18">
    <w:abstractNumId w:val="34"/>
  </w:num>
  <w:num w:numId="19">
    <w:abstractNumId w:val="30"/>
  </w:num>
  <w:num w:numId="20">
    <w:abstractNumId w:val="41"/>
  </w:num>
  <w:num w:numId="21">
    <w:abstractNumId w:val="40"/>
  </w:num>
  <w:num w:numId="22">
    <w:abstractNumId w:val="7"/>
  </w:num>
  <w:num w:numId="23">
    <w:abstractNumId w:val="28"/>
  </w:num>
  <w:num w:numId="24">
    <w:abstractNumId w:val="17"/>
  </w:num>
  <w:num w:numId="25">
    <w:abstractNumId w:val="36"/>
  </w:num>
  <w:num w:numId="26">
    <w:abstractNumId w:val="0"/>
  </w:num>
  <w:num w:numId="27">
    <w:abstractNumId w:val="12"/>
  </w:num>
  <w:num w:numId="28">
    <w:abstractNumId w:val="15"/>
  </w:num>
  <w:num w:numId="29">
    <w:abstractNumId w:val="2"/>
  </w:num>
  <w:num w:numId="30">
    <w:abstractNumId w:val="20"/>
  </w:num>
  <w:num w:numId="31">
    <w:abstractNumId w:val="37"/>
  </w:num>
  <w:num w:numId="32">
    <w:abstractNumId w:val="31"/>
  </w:num>
  <w:num w:numId="33">
    <w:abstractNumId w:val="33"/>
  </w:num>
  <w:num w:numId="34">
    <w:abstractNumId w:val="4"/>
  </w:num>
  <w:num w:numId="35">
    <w:abstractNumId w:val="9"/>
  </w:num>
  <w:num w:numId="36">
    <w:abstractNumId w:val="29"/>
  </w:num>
  <w:num w:numId="37">
    <w:abstractNumId w:val="19"/>
  </w:num>
  <w:num w:numId="38">
    <w:abstractNumId w:val="16"/>
  </w:num>
  <w:num w:numId="39">
    <w:abstractNumId w:val="19"/>
  </w:num>
  <w:num w:numId="40">
    <w:abstractNumId w:val="11"/>
  </w:num>
  <w:num w:numId="41">
    <w:abstractNumId w:val="13"/>
  </w:num>
  <w:num w:numId="42">
    <w:abstractNumId w:val="42"/>
  </w:num>
  <w:num w:numId="43">
    <w:abstractNumId w:val="14"/>
  </w:num>
  <w:num w:numId="44">
    <w:abstractNumId w:val="26"/>
  </w:num>
  <w:num w:numId="45">
    <w:abstractNumId w:val="4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9B"/>
    <w:rsid w:val="00024227"/>
    <w:rsid w:val="00031A22"/>
    <w:rsid w:val="00035AAB"/>
    <w:rsid w:val="000404D4"/>
    <w:rsid w:val="00054D09"/>
    <w:rsid w:val="000637C4"/>
    <w:rsid w:val="000746F5"/>
    <w:rsid w:val="00083A97"/>
    <w:rsid w:val="000C563D"/>
    <w:rsid w:val="000F59AE"/>
    <w:rsid w:val="00113142"/>
    <w:rsid w:val="00130352"/>
    <w:rsid w:val="001306EC"/>
    <w:rsid w:val="00135AC8"/>
    <w:rsid w:val="0013785F"/>
    <w:rsid w:val="001639BC"/>
    <w:rsid w:val="00166D47"/>
    <w:rsid w:val="00172479"/>
    <w:rsid w:val="00194BCD"/>
    <w:rsid w:val="001E0343"/>
    <w:rsid w:val="001E6D77"/>
    <w:rsid w:val="001F1D60"/>
    <w:rsid w:val="001F793A"/>
    <w:rsid w:val="00214D86"/>
    <w:rsid w:val="00221DFC"/>
    <w:rsid w:val="00234FAD"/>
    <w:rsid w:val="0024500A"/>
    <w:rsid w:val="002775A1"/>
    <w:rsid w:val="0029652C"/>
    <w:rsid w:val="002A408E"/>
    <w:rsid w:val="002B59B8"/>
    <w:rsid w:val="002D076B"/>
    <w:rsid w:val="002D386E"/>
    <w:rsid w:val="002E520F"/>
    <w:rsid w:val="002F1291"/>
    <w:rsid w:val="002F5C97"/>
    <w:rsid w:val="00313E2B"/>
    <w:rsid w:val="00322507"/>
    <w:rsid w:val="00326D6E"/>
    <w:rsid w:val="00335F5B"/>
    <w:rsid w:val="00337EE1"/>
    <w:rsid w:val="00362A0F"/>
    <w:rsid w:val="00372C76"/>
    <w:rsid w:val="00373025"/>
    <w:rsid w:val="00376C6E"/>
    <w:rsid w:val="00383E1F"/>
    <w:rsid w:val="003A0115"/>
    <w:rsid w:val="003B6410"/>
    <w:rsid w:val="003B665F"/>
    <w:rsid w:val="003F3056"/>
    <w:rsid w:val="003F425A"/>
    <w:rsid w:val="004101E4"/>
    <w:rsid w:val="0041132C"/>
    <w:rsid w:val="004123CB"/>
    <w:rsid w:val="0042152A"/>
    <w:rsid w:val="00424742"/>
    <w:rsid w:val="004458B4"/>
    <w:rsid w:val="00462FBA"/>
    <w:rsid w:val="00467DA1"/>
    <w:rsid w:val="00474B50"/>
    <w:rsid w:val="00476836"/>
    <w:rsid w:val="00494C55"/>
    <w:rsid w:val="004A66CD"/>
    <w:rsid w:val="004C4557"/>
    <w:rsid w:val="004D76E3"/>
    <w:rsid w:val="004E1094"/>
    <w:rsid w:val="00542926"/>
    <w:rsid w:val="00562807"/>
    <w:rsid w:val="0056669D"/>
    <w:rsid w:val="005730E8"/>
    <w:rsid w:val="005807D7"/>
    <w:rsid w:val="005A1D72"/>
    <w:rsid w:val="005B6861"/>
    <w:rsid w:val="005D7502"/>
    <w:rsid w:val="00614AB3"/>
    <w:rsid w:val="00623464"/>
    <w:rsid w:val="006369FD"/>
    <w:rsid w:val="0064109F"/>
    <w:rsid w:val="00653B2D"/>
    <w:rsid w:val="00674417"/>
    <w:rsid w:val="00674565"/>
    <w:rsid w:val="00681A56"/>
    <w:rsid w:val="00693964"/>
    <w:rsid w:val="006B3568"/>
    <w:rsid w:val="006C568B"/>
    <w:rsid w:val="006D3C5F"/>
    <w:rsid w:val="006D452D"/>
    <w:rsid w:val="006E1DBD"/>
    <w:rsid w:val="0075063C"/>
    <w:rsid w:val="00754EBA"/>
    <w:rsid w:val="007638C2"/>
    <w:rsid w:val="007670CB"/>
    <w:rsid w:val="00777FF1"/>
    <w:rsid w:val="007812B3"/>
    <w:rsid w:val="007A4B4B"/>
    <w:rsid w:val="007B1881"/>
    <w:rsid w:val="007C4E9D"/>
    <w:rsid w:val="007D3ACD"/>
    <w:rsid w:val="00820B4A"/>
    <w:rsid w:val="0086045B"/>
    <w:rsid w:val="00867545"/>
    <w:rsid w:val="0086781E"/>
    <w:rsid w:val="00874B07"/>
    <w:rsid w:val="008A4F6D"/>
    <w:rsid w:val="008D1D71"/>
    <w:rsid w:val="008D7F7F"/>
    <w:rsid w:val="00901542"/>
    <w:rsid w:val="009127CE"/>
    <w:rsid w:val="00971303"/>
    <w:rsid w:val="00A0424A"/>
    <w:rsid w:val="00A434DD"/>
    <w:rsid w:val="00A5361B"/>
    <w:rsid w:val="00A55C72"/>
    <w:rsid w:val="00A631AB"/>
    <w:rsid w:val="00A854E2"/>
    <w:rsid w:val="00AA79F4"/>
    <w:rsid w:val="00AB7076"/>
    <w:rsid w:val="00AC1480"/>
    <w:rsid w:val="00AF4142"/>
    <w:rsid w:val="00AF4C57"/>
    <w:rsid w:val="00B10E6B"/>
    <w:rsid w:val="00B42CFC"/>
    <w:rsid w:val="00BA08E7"/>
    <w:rsid w:val="00BC1DCB"/>
    <w:rsid w:val="00BE60B5"/>
    <w:rsid w:val="00BF7AEC"/>
    <w:rsid w:val="00C14D94"/>
    <w:rsid w:val="00C363EA"/>
    <w:rsid w:val="00C55EC6"/>
    <w:rsid w:val="00C71B3D"/>
    <w:rsid w:val="00C8249B"/>
    <w:rsid w:val="00CA3FD7"/>
    <w:rsid w:val="00CB00F3"/>
    <w:rsid w:val="00CB64CC"/>
    <w:rsid w:val="00CC397B"/>
    <w:rsid w:val="00CD24B7"/>
    <w:rsid w:val="00CD4661"/>
    <w:rsid w:val="00D02467"/>
    <w:rsid w:val="00D4258F"/>
    <w:rsid w:val="00D6479E"/>
    <w:rsid w:val="00D82A9A"/>
    <w:rsid w:val="00D84BA3"/>
    <w:rsid w:val="00D978AC"/>
    <w:rsid w:val="00DC0972"/>
    <w:rsid w:val="00E0471D"/>
    <w:rsid w:val="00E1268A"/>
    <w:rsid w:val="00E41742"/>
    <w:rsid w:val="00EC3AA7"/>
    <w:rsid w:val="00ED381E"/>
    <w:rsid w:val="00ED5F6A"/>
    <w:rsid w:val="00F15B46"/>
    <w:rsid w:val="00F16FBD"/>
    <w:rsid w:val="00F24A1D"/>
    <w:rsid w:val="00F308F0"/>
    <w:rsid w:val="00F4496B"/>
    <w:rsid w:val="00F52F97"/>
    <w:rsid w:val="00F5519E"/>
    <w:rsid w:val="00F67078"/>
    <w:rsid w:val="00F84531"/>
    <w:rsid w:val="00F945EA"/>
    <w:rsid w:val="00FB02AE"/>
    <w:rsid w:val="00FC5872"/>
    <w:rsid w:val="00FD1EFB"/>
    <w:rsid w:val="00FE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97DF14-B9B6-46B8-9994-A029E3BF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jc w:val="center"/>
      <w:outlineLvl w:val="1"/>
    </w:pPr>
    <w:rPr>
      <w:rFonts w:ascii="Comic Sans MS" w:hAnsi="Comic Sans MS"/>
      <w:sz w:val="24"/>
    </w:rPr>
  </w:style>
  <w:style w:type="paragraph" w:styleId="Heading3">
    <w:name w:val="heading 3"/>
    <w:basedOn w:val="Normal"/>
    <w:next w:val="Normal"/>
    <w:qFormat/>
    <w:pPr>
      <w:keepNext/>
      <w:outlineLvl w:val="2"/>
    </w:pPr>
    <w:rPr>
      <w:rFonts w:ascii="Comic Sans MS" w:hAnsi="Comic Sans MS"/>
      <w:sz w:val="24"/>
    </w:rPr>
  </w:style>
  <w:style w:type="paragraph" w:styleId="Heading4">
    <w:name w:val="heading 4"/>
    <w:basedOn w:val="Normal"/>
    <w:next w:val="Normal"/>
    <w:qFormat/>
    <w:pPr>
      <w:keepNext/>
      <w:outlineLvl w:val="3"/>
    </w:pPr>
    <w:rPr>
      <w:rFonts w:ascii="Comic Sans MS" w:hAnsi="Comic Sans MS"/>
      <w:b/>
      <w:sz w:val="22"/>
    </w:rPr>
  </w:style>
  <w:style w:type="paragraph" w:styleId="Heading5">
    <w:name w:val="heading 5"/>
    <w:basedOn w:val="Normal"/>
    <w:next w:val="Normal"/>
    <w:qFormat/>
    <w:pPr>
      <w:keepNext/>
      <w:jc w:val="center"/>
      <w:outlineLvl w:val="4"/>
    </w:pPr>
    <w:rPr>
      <w:rFonts w:ascii="Comic Sans MS" w:hAnsi="Comic Sans MS"/>
      <w:b/>
      <w:sz w:val="32"/>
      <w:u w:val="single"/>
    </w:rPr>
  </w:style>
  <w:style w:type="paragraph" w:styleId="Heading6">
    <w:name w:val="heading 6"/>
    <w:basedOn w:val="Normal"/>
    <w:next w:val="Normal"/>
    <w:qFormat/>
    <w:pPr>
      <w:keepNext/>
      <w:outlineLvl w:val="5"/>
    </w:pPr>
    <w:rPr>
      <w:rFonts w:ascii="Comic Sans MS" w:hAnsi="Comic Sans MS"/>
      <w:b/>
      <w:sz w:val="22"/>
      <w:u w:val="single"/>
    </w:rPr>
  </w:style>
  <w:style w:type="paragraph" w:styleId="Heading7">
    <w:name w:val="heading 7"/>
    <w:basedOn w:val="Normal"/>
    <w:next w:val="Normal"/>
    <w:qFormat/>
    <w:pPr>
      <w:keepNext/>
      <w:spacing w:before="120" w:after="120"/>
      <w:outlineLvl w:val="6"/>
    </w:pPr>
    <w:rPr>
      <w:rFonts w:cs="Arial"/>
      <w:b/>
    </w:rPr>
  </w:style>
  <w:style w:type="paragraph" w:styleId="Heading8">
    <w:name w:val="heading 8"/>
    <w:basedOn w:val="Normal"/>
    <w:next w:val="Normal"/>
    <w:qFormat/>
    <w:pPr>
      <w:keepNext/>
      <w:spacing w:before="120" w:after="120"/>
      <w:outlineLvl w:val="7"/>
    </w:pPr>
    <w:rPr>
      <w:rFonts w:cs="Arial"/>
      <w:bCs/>
      <w:i/>
      <w:sz w:val="22"/>
    </w:rPr>
  </w:style>
  <w:style w:type="paragraph" w:styleId="Heading9">
    <w:name w:val="heading 9"/>
    <w:basedOn w:val="Normal"/>
    <w:next w:val="Normal"/>
    <w:qFormat/>
    <w:pPr>
      <w:keepNext/>
      <w:spacing w:before="120" w:after="120"/>
      <w:outlineLvl w:val="8"/>
    </w:pPr>
    <w:rPr>
      <w:rFonts w:ascii="Comic Sans MS" w:hAnsi="Comic Sans M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2" w:space="1" w:color="auto" w:shadow="1"/>
        <w:left w:val="single" w:sz="12" w:space="1" w:color="auto" w:shadow="1"/>
        <w:bottom w:val="single" w:sz="12" w:space="1" w:color="auto" w:shadow="1"/>
        <w:right w:val="single" w:sz="12" w:space="1" w:color="auto" w:shadow="1"/>
      </w:pBdr>
      <w:jc w:val="center"/>
    </w:pPr>
    <w:rPr>
      <w:rFonts w:ascii="Times New Roman" w:hAnsi="Times New Roman"/>
      <w:sz w:val="72"/>
    </w:rPr>
  </w:style>
  <w:style w:type="paragraph" w:styleId="Subtitle">
    <w:name w:val="Subtitle"/>
    <w:basedOn w:val="Normal"/>
    <w:qFormat/>
    <w:pPr>
      <w:pBdr>
        <w:top w:val="single" w:sz="12" w:space="1" w:color="auto" w:shadow="1"/>
        <w:left w:val="single" w:sz="12" w:space="1" w:color="auto" w:shadow="1"/>
        <w:bottom w:val="single" w:sz="12" w:space="1" w:color="auto" w:shadow="1"/>
        <w:right w:val="single" w:sz="12" w:space="1" w:color="auto" w:shadow="1"/>
      </w:pBdr>
      <w:jc w:val="center"/>
    </w:pPr>
    <w:rPr>
      <w:rFonts w:ascii="Comic Sans MS" w:hAnsi="Comic Sans MS"/>
      <w:sz w:val="24"/>
    </w:rPr>
  </w:style>
  <w:style w:type="paragraph" w:styleId="BodyText">
    <w:name w:val="Body Text"/>
    <w:basedOn w:val="Normal"/>
    <w:rPr>
      <w:rFonts w:ascii="Comic Sans MS" w:hAnsi="Comic Sans MS"/>
      <w:sz w:val="24"/>
    </w:rPr>
  </w:style>
  <w:style w:type="paragraph" w:styleId="BodyText2">
    <w:name w:val="Body Text 2"/>
    <w:basedOn w:val="Normal"/>
    <w:rPr>
      <w:rFonts w:ascii="Comic Sans MS" w:hAnsi="Comic Sans MS"/>
      <w:sz w:val="22"/>
    </w:rPr>
  </w:style>
  <w:style w:type="paragraph" w:styleId="BodyText3">
    <w:name w:val="Body Text 3"/>
    <w:basedOn w:val="Normal"/>
    <w:rPr>
      <w:rFonts w:ascii="Comic Sans MS" w:hAnsi="Comic Sans MS"/>
      <w:b/>
      <w:sz w:val="22"/>
    </w:rPr>
  </w:style>
  <w:style w:type="paragraph" w:styleId="BalloonText">
    <w:name w:val="Balloon Text"/>
    <w:basedOn w:val="Normal"/>
    <w:semiHidden/>
    <w:rsid w:val="00DC0972"/>
    <w:rPr>
      <w:rFonts w:ascii="Tahoma" w:hAnsi="Tahoma" w:cs="Tahoma"/>
      <w:sz w:val="16"/>
      <w:szCs w:val="16"/>
    </w:rPr>
  </w:style>
  <w:style w:type="character" w:styleId="Emphasis">
    <w:name w:val="Emphasis"/>
    <w:qFormat/>
    <w:rsid w:val="00901542"/>
    <w:rPr>
      <w:i/>
      <w:iCs/>
    </w:rPr>
  </w:style>
  <w:style w:type="paragraph" w:styleId="Header">
    <w:name w:val="header"/>
    <w:basedOn w:val="Normal"/>
    <w:link w:val="HeaderChar"/>
    <w:rsid w:val="00681A56"/>
    <w:pPr>
      <w:tabs>
        <w:tab w:val="center" w:pos="4513"/>
        <w:tab w:val="right" w:pos="9026"/>
      </w:tabs>
    </w:pPr>
  </w:style>
  <w:style w:type="character" w:customStyle="1" w:styleId="HeaderChar">
    <w:name w:val="Header Char"/>
    <w:link w:val="Header"/>
    <w:rsid w:val="00681A56"/>
    <w:rPr>
      <w:rFonts w:ascii="Arial" w:hAnsi="Arial"/>
      <w:lang w:eastAsia="en-US"/>
    </w:rPr>
  </w:style>
  <w:style w:type="paragraph" w:styleId="Footer">
    <w:name w:val="footer"/>
    <w:basedOn w:val="Normal"/>
    <w:link w:val="FooterChar"/>
    <w:uiPriority w:val="99"/>
    <w:rsid w:val="00681A56"/>
    <w:pPr>
      <w:tabs>
        <w:tab w:val="center" w:pos="4513"/>
        <w:tab w:val="right" w:pos="9026"/>
      </w:tabs>
    </w:pPr>
  </w:style>
  <w:style w:type="character" w:customStyle="1" w:styleId="FooterChar">
    <w:name w:val="Footer Char"/>
    <w:link w:val="Footer"/>
    <w:uiPriority w:val="99"/>
    <w:rsid w:val="00681A5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74020">
      <w:bodyDiv w:val="1"/>
      <w:marLeft w:val="0"/>
      <w:marRight w:val="0"/>
      <w:marTop w:val="0"/>
      <w:marBottom w:val="0"/>
      <w:divBdr>
        <w:top w:val="none" w:sz="0" w:space="0" w:color="auto"/>
        <w:left w:val="none" w:sz="0" w:space="0" w:color="auto"/>
        <w:bottom w:val="none" w:sz="0" w:space="0" w:color="auto"/>
        <w:right w:val="none" w:sz="0" w:space="0" w:color="auto"/>
      </w:divBdr>
    </w:div>
    <w:div w:id="100624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gov.uk/en/MoneyTaxAndBenefits/BenefitsTaxCreditsAndOtherSupport/On_a_low_income/DG_10018708" TargetMode="External"/><Relationship Id="rId13" Type="http://schemas.openxmlformats.org/officeDocument/2006/relationships/hyperlink" Target="https://www.gov.uk/child-tax-cred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irect.gov.uk/en/Pensionsandretirementplanning/PensionCredit/DG_10018692" TargetMode="External"/><Relationship Id="rId17" Type="http://schemas.openxmlformats.org/officeDocument/2006/relationships/hyperlink" Target="http://www.hants.gov.uk/sen-home/ehc-assessment.htm" TargetMode="External"/><Relationship Id="rId2" Type="http://schemas.openxmlformats.org/officeDocument/2006/relationships/styles" Target="styles.xml"/><Relationship Id="rId16" Type="http://schemas.openxmlformats.org/officeDocument/2006/relationships/hyperlink" Target="https://www.gov.uk/children-with-special-educational-nee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9/33/part/VI" TargetMode="External"/><Relationship Id="rId5" Type="http://schemas.openxmlformats.org/officeDocument/2006/relationships/footnotes" Target="footnotes.xml"/><Relationship Id="rId15" Type="http://schemas.openxmlformats.org/officeDocument/2006/relationships/hyperlink" Target="https://www.gov.uk/disability-living-allowance-children" TargetMode="External"/><Relationship Id="rId10" Type="http://schemas.openxmlformats.org/officeDocument/2006/relationships/hyperlink" Target="https://www.gov.uk/employment-support-allowance/overvie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rect.gov.uk/prod_consum_dg/groups/dg_digitalassets/@dg/@en/documents/digitalasset/dg_200090.html" TargetMode="External"/><Relationship Id="rId14" Type="http://schemas.openxmlformats.org/officeDocument/2006/relationships/hyperlink" Target="http://www.gov.uk/working-tax-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Crescent Pre-school Crescent</vt:lpstr>
    </vt:vector>
  </TitlesOfParts>
  <Company>The Crescent PreSchool</Company>
  <LinksUpToDate>false</LinksUpToDate>
  <CharactersWithSpaces>27742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Crescent Pre-school Crescent</dc:title>
  <dc:creator>Anyone</dc:creator>
  <cp:lastModifiedBy>cuddles and care</cp:lastModifiedBy>
  <cp:revision>6</cp:revision>
  <cp:lastPrinted>2018-10-10T09:31:00Z</cp:lastPrinted>
  <dcterms:created xsi:type="dcterms:W3CDTF">2018-11-27T13:00:00Z</dcterms:created>
  <dcterms:modified xsi:type="dcterms:W3CDTF">2019-04-26T07:30:00Z</dcterms:modified>
</cp:coreProperties>
</file>